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09" w:rsidRDefault="006F3931">
      <w:pPr>
        <w:jc w:val="center"/>
        <w:rPr>
          <w:rFonts w:ascii="黑体" w:eastAsia="黑体" w:hAnsi="黑体" w:cs="宋体"/>
          <w:b/>
          <w:bCs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sz w:val="44"/>
          <w:szCs w:val="44"/>
        </w:rPr>
        <w:t>重庆</w:t>
      </w:r>
      <w:r w:rsidR="001B1B09">
        <w:rPr>
          <w:rFonts w:ascii="黑体" w:eastAsia="黑体" w:hAnsi="黑体" w:cs="宋体" w:hint="eastAsia"/>
          <w:b/>
          <w:bCs/>
          <w:sz w:val="44"/>
          <w:szCs w:val="44"/>
        </w:rPr>
        <w:t>文理学院</w:t>
      </w:r>
      <w:r w:rsidR="001B1B09">
        <w:rPr>
          <w:rFonts w:ascii="黑体" w:eastAsia="黑体" w:hAnsi="黑体" w:cs="黑体"/>
          <w:b/>
          <w:bCs/>
          <w:sz w:val="44"/>
          <w:szCs w:val="52"/>
        </w:rPr>
        <w:t>2019—2020</w:t>
      </w:r>
      <w:r w:rsidR="001B1B09">
        <w:rPr>
          <w:rFonts w:ascii="黑体" w:eastAsia="黑体" w:hAnsi="黑体" w:cs="宋体" w:hint="eastAsia"/>
          <w:b/>
          <w:bCs/>
          <w:sz w:val="44"/>
          <w:szCs w:val="44"/>
        </w:rPr>
        <w:t>学年第一学期</w:t>
      </w:r>
    </w:p>
    <w:p w:rsidR="001B1B09" w:rsidRDefault="001B1B0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sz w:val="44"/>
          <w:szCs w:val="44"/>
        </w:rPr>
        <w:t>教职工羽毛球赛竞赛规程</w:t>
      </w:r>
    </w:p>
    <w:p w:rsidR="001B1B09" w:rsidRDefault="001B1B09">
      <w:pPr>
        <w:jc w:val="center"/>
        <w:rPr>
          <w:rFonts w:ascii="黑体" w:eastAsia="黑体" w:hAnsi="黑体"/>
          <w:sz w:val="44"/>
          <w:szCs w:val="44"/>
        </w:rPr>
      </w:pPr>
    </w:p>
    <w:p w:rsidR="001B1B09" w:rsidRDefault="001B1B09" w:rsidP="006F3931">
      <w:pPr>
        <w:widowControl/>
        <w:spacing w:line="460" w:lineRule="atLeast"/>
        <w:ind w:firstLineChars="196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</w:rPr>
        <w:t>一、主办单位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sz w:val="24"/>
        </w:rPr>
        <w:t>重庆文理学院工会</w:t>
      </w:r>
    </w:p>
    <w:p w:rsidR="001B1B09" w:rsidRDefault="001B1B09" w:rsidP="0026552F">
      <w:pPr>
        <w:widowControl/>
        <w:tabs>
          <w:tab w:val="left" w:pos="2025"/>
        </w:tabs>
        <w:spacing w:line="460" w:lineRule="atLeast"/>
        <w:ind w:firstLineChars="196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</w:rPr>
        <w:t>二、承办单位</w:t>
      </w:r>
      <w:r>
        <w:rPr>
          <w:rFonts w:ascii="宋体" w:cs="宋体"/>
          <w:b/>
          <w:bCs/>
          <w:sz w:val="24"/>
        </w:rPr>
        <w:tab/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重庆文理学院体育学院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sz w:val="24"/>
        </w:rPr>
        <w:t>重庆文理学院教职工羽毛球协会</w:t>
      </w:r>
    </w:p>
    <w:p w:rsidR="001B1B09" w:rsidRDefault="001B1B09" w:rsidP="006F3931">
      <w:pPr>
        <w:widowControl/>
        <w:spacing w:line="460" w:lineRule="atLeast"/>
        <w:ind w:firstLineChars="196" w:firstLine="472"/>
        <w:jc w:val="left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三、协办单位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体育学院</w:t>
      </w:r>
      <w:r w:rsidRPr="006E3E47">
        <w:rPr>
          <w:rFonts w:ascii="宋体" w:hAnsi="宋体" w:cs="宋体"/>
          <w:sz w:val="24"/>
        </w:rPr>
        <w:t>201</w:t>
      </w:r>
      <w:r w:rsidR="006E3E47" w:rsidRPr="006E3E47">
        <w:rPr>
          <w:rFonts w:ascii="宋体" w:hAnsi="宋体" w:cs="宋体" w:hint="eastAsia"/>
          <w:sz w:val="24"/>
        </w:rPr>
        <w:t>6</w:t>
      </w:r>
      <w:r w:rsidR="006B43F9">
        <w:rPr>
          <w:rFonts w:ascii="宋体" w:hAnsi="宋体" w:cs="宋体" w:hint="eastAsia"/>
          <w:sz w:val="24"/>
        </w:rPr>
        <w:t>级</w:t>
      </w:r>
      <w:r>
        <w:rPr>
          <w:rFonts w:ascii="宋体" w:hAnsi="宋体" w:cs="宋体" w:hint="eastAsia"/>
          <w:sz w:val="24"/>
        </w:rPr>
        <w:t>羽毛球主项专选班</w:t>
      </w:r>
      <w:r>
        <w:rPr>
          <w:rFonts w:ascii="宋体" w:hAnsi="宋体" w:cs="宋体"/>
          <w:sz w:val="24"/>
        </w:rPr>
        <w:t xml:space="preserve"> </w:t>
      </w:r>
    </w:p>
    <w:p w:rsidR="001B1B09" w:rsidRDefault="001B1B09" w:rsidP="006F3931">
      <w:pPr>
        <w:widowControl/>
        <w:spacing w:line="460" w:lineRule="atLeast"/>
        <w:ind w:firstLineChars="196" w:firstLine="472"/>
        <w:jc w:val="left"/>
        <w:rPr>
          <w:rFonts w:ascii="宋体" w:cs="宋体"/>
          <w:b/>
          <w:sz w:val="24"/>
        </w:rPr>
      </w:pPr>
      <w:r>
        <w:rPr>
          <w:rFonts w:ascii="宋体" w:cs="宋体" w:hint="eastAsia"/>
          <w:b/>
          <w:sz w:val="24"/>
        </w:rPr>
        <w:t>四、比赛时间和地点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比赛时间：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教学单位组：</w:t>
      </w:r>
      <w:r>
        <w:rPr>
          <w:rFonts w:ascii="宋体" w:cs="宋体"/>
          <w:sz w:val="24"/>
        </w:rPr>
        <w:t>2019</w:t>
      </w:r>
      <w:r>
        <w:rPr>
          <w:rFonts w:ascii="宋体" w:cs="宋体" w:hint="eastAsia"/>
          <w:sz w:val="24"/>
        </w:rPr>
        <w:t>年</w:t>
      </w:r>
      <w:r>
        <w:rPr>
          <w:rFonts w:ascii="宋体" w:cs="宋体"/>
          <w:sz w:val="24"/>
        </w:rPr>
        <w:t>10</w:t>
      </w:r>
      <w:r>
        <w:rPr>
          <w:rFonts w:ascii="宋体" w:cs="宋体" w:hint="eastAsia"/>
          <w:sz w:val="24"/>
        </w:rPr>
        <w:t>月</w:t>
      </w:r>
      <w:r>
        <w:rPr>
          <w:rFonts w:ascii="宋体" w:cs="宋体"/>
          <w:sz w:val="24"/>
        </w:rPr>
        <w:t>30</w:t>
      </w:r>
      <w:r>
        <w:rPr>
          <w:rFonts w:ascii="宋体" w:cs="宋体" w:hint="eastAsia"/>
          <w:sz w:val="24"/>
        </w:rPr>
        <w:t>日下午</w:t>
      </w:r>
      <w:r w:rsidRPr="00831241">
        <w:rPr>
          <w:rFonts w:ascii="宋体" w:cs="宋体"/>
          <w:sz w:val="24"/>
        </w:rPr>
        <w:t>15</w:t>
      </w:r>
      <w:r w:rsidRPr="00831241">
        <w:rPr>
          <w:rFonts w:ascii="宋体" w:cs="宋体" w:hint="eastAsia"/>
          <w:sz w:val="24"/>
        </w:rPr>
        <w:t>：</w:t>
      </w:r>
      <w:r w:rsidR="008E0291" w:rsidRPr="00831241">
        <w:rPr>
          <w:rFonts w:ascii="宋体" w:cs="宋体" w:hint="eastAsia"/>
          <w:sz w:val="24"/>
        </w:rPr>
        <w:t>0</w:t>
      </w:r>
      <w:r w:rsidRPr="00831241">
        <w:rPr>
          <w:rFonts w:ascii="宋体" w:cs="宋体"/>
          <w:sz w:val="24"/>
        </w:rPr>
        <w:t>0</w:t>
      </w:r>
      <w:r>
        <w:rPr>
          <w:rFonts w:ascii="宋体" w:cs="宋体" w:hint="eastAsia"/>
          <w:sz w:val="24"/>
        </w:rPr>
        <w:t>开始（若</w:t>
      </w:r>
      <w:proofErr w:type="gramStart"/>
      <w:r>
        <w:rPr>
          <w:rFonts w:ascii="宋体" w:cs="宋体" w:hint="eastAsia"/>
          <w:sz w:val="24"/>
        </w:rPr>
        <w:t>遇学校</w:t>
      </w:r>
      <w:proofErr w:type="gramEnd"/>
      <w:r>
        <w:rPr>
          <w:rFonts w:ascii="宋体" w:cs="宋体" w:hint="eastAsia"/>
          <w:sz w:val="24"/>
        </w:rPr>
        <w:t>有重大安排，时间另定）</w:t>
      </w:r>
      <w:r w:rsidR="00D9512D">
        <w:rPr>
          <w:rFonts w:ascii="宋体" w:cs="宋体" w:hint="eastAsia"/>
          <w:sz w:val="24"/>
        </w:rPr>
        <w:t>。</w:t>
      </w:r>
      <w:r w:rsidR="0026552F">
        <w:rPr>
          <w:rFonts w:ascii="宋体" w:cs="宋体" w:hint="eastAsia"/>
          <w:sz w:val="24"/>
        </w:rPr>
        <w:t xml:space="preserve"> 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非教学单位组：</w:t>
      </w:r>
      <w:r>
        <w:rPr>
          <w:rFonts w:ascii="宋体" w:cs="宋体"/>
          <w:sz w:val="24"/>
        </w:rPr>
        <w:t>2019</w:t>
      </w:r>
      <w:r>
        <w:rPr>
          <w:rFonts w:ascii="宋体" w:cs="宋体" w:hint="eastAsia"/>
          <w:sz w:val="24"/>
        </w:rPr>
        <w:t>年</w:t>
      </w:r>
      <w:r>
        <w:rPr>
          <w:rFonts w:ascii="宋体" w:cs="宋体"/>
          <w:sz w:val="24"/>
        </w:rPr>
        <w:t>11</w:t>
      </w:r>
      <w:r>
        <w:rPr>
          <w:rFonts w:ascii="宋体" w:cs="宋体" w:hint="eastAsia"/>
          <w:sz w:val="24"/>
        </w:rPr>
        <w:t>月</w:t>
      </w:r>
      <w:r>
        <w:rPr>
          <w:rFonts w:ascii="宋体" w:cs="宋体"/>
          <w:sz w:val="24"/>
        </w:rPr>
        <w:t>1</w:t>
      </w:r>
      <w:r>
        <w:rPr>
          <w:rFonts w:ascii="宋体" w:cs="宋体" w:hint="eastAsia"/>
          <w:sz w:val="24"/>
        </w:rPr>
        <w:t>日下</w:t>
      </w:r>
      <w:r w:rsidRPr="006E3E47">
        <w:rPr>
          <w:rFonts w:ascii="宋体" w:cs="宋体" w:hint="eastAsia"/>
          <w:sz w:val="24"/>
        </w:rPr>
        <w:t>午</w:t>
      </w:r>
      <w:r w:rsidRPr="00831241">
        <w:rPr>
          <w:rFonts w:ascii="宋体" w:cs="宋体"/>
          <w:sz w:val="24"/>
        </w:rPr>
        <w:t>1</w:t>
      </w:r>
      <w:r w:rsidR="006E3E47" w:rsidRPr="00831241">
        <w:rPr>
          <w:rFonts w:ascii="宋体" w:cs="宋体" w:hint="eastAsia"/>
          <w:sz w:val="24"/>
        </w:rPr>
        <w:t>4</w:t>
      </w:r>
      <w:r w:rsidRPr="00831241">
        <w:rPr>
          <w:rFonts w:ascii="宋体" w:cs="宋体" w:hint="eastAsia"/>
          <w:sz w:val="24"/>
        </w:rPr>
        <w:t>：</w:t>
      </w:r>
      <w:r w:rsidR="008E0291" w:rsidRPr="00831241">
        <w:rPr>
          <w:rFonts w:ascii="宋体" w:cs="宋体" w:hint="eastAsia"/>
          <w:sz w:val="24"/>
        </w:rPr>
        <w:t>0</w:t>
      </w:r>
      <w:r w:rsidRPr="00831241">
        <w:rPr>
          <w:rFonts w:ascii="宋体" w:cs="宋体"/>
          <w:sz w:val="24"/>
        </w:rPr>
        <w:t>0</w:t>
      </w:r>
      <w:r w:rsidRPr="006E3E47">
        <w:rPr>
          <w:rFonts w:ascii="宋体" w:cs="宋体" w:hint="eastAsia"/>
          <w:sz w:val="24"/>
        </w:rPr>
        <w:t>开</w:t>
      </w:r>
      <w:r>
        <w:rPr>
          <w:rFonts w:ascii="宋体" w:cs="宋体" w:hint="eastAsia"/>
          <w:sz w:val="24"/>
        </w:rPr>
        <w:t>始（若</w:t>
      </w:r>
      <w:proofErr w:type="gramStart"/>
      <w:r>
        <w:rPr>
          <w:rFonts w:ascii="宋体" w:cs="宋体" w:hint="eastAsia"/>
          <w:sz w:val="24"/>
        </w:rPr>
        <w:t>遇学校</w:t>
      </w:r>
      <w:proofErr w:type="gramEnd"/>
      <w:r>
        <w:rPr>
          <w:rFonts w:ascii="宋体" w:cs="宋体" w:hint="eastAsia"/>
          <w:sz w:val="24"/>
        </w:rPr>
        <w:t>有重大安排，时间另定）</w:t>
      </w:r>
      <w:r w:rsidR="00D9512D">
        <w:rPr>
          <w:rFonts w:ascii="宋体" w:cs="宋体" w:hint="eastAsia"/>
          <w:sz w:val="24"/>
        </w:rPr>
        <w:t>。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地点：永川体育中心羽毛球馆</w:t>
      </w:r>
      <w:r w:rsidR="00D9512D">
        <w:rPr>
          <w:rFonts w:ascii="宋体" w:cs="宋体" w:hint="eastAsia"/>
          <w:sz w:val="24"/>
        </w:rPr>
        <w:t>。</w:t>
      </w:r>
    </w:p>
    <w:p w:rsidR="001B1B09" w:rsidRDefault="001B1B09" w:rsidP="006F3931">
      <w:pPr>
        <w:widowControl/>
        <w:spacing w:line="460" w:lineRule="atLeast"/>
        <w:ind w:firstLineChars="196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</w:rPr>
        <w:t>五、参赛人员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sz w:val="24"/>
        </w:rPr>
        <w:t>重庆文理学院教职工</w:t>
      </w:r>
    </w:p>
    <w:p w:rsidR="001B1B09" w:rsidRDefault="001B1B09" w:rsidP="006F3931">
      <w:pPr>
        <w:widowControl/>
        <w:spacing w:line="460" w:lineRule="atLeast"/>
        <w:ind w:firstLineChars="196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</w:rPr>
        <w:t>六、竞赛项目</w:t>
      </w:r>
    </w:p>
    <w:p w:rsidR="001B1B09" w:rsidRDefault="0026552F" w:rsidP="006F3931">
      <w:pPr>
        <w:widowControl/>
        <w:spacing w:line="460" w:lineRule="atLeast"/>
        <w:ind w:firstLineChars="196" w:firstLine="470"/>
        <w:jc w:val="left"/>
        <w:rPr>
          <w:rFonts w:ascii="宋体" w:hAns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教学单位：</w:t>
      </w:r>
      <w:r w:rsidR="001B1B09">
        <w:rPr>
          <w:rFonts w:ascii="宋体" w:hAnsi="宋体" w:cs="宋体" w:hint="eastAsia"/>
          <w:bCs/>
          <w:sz w:val="24"/>
        </w:rPr>
        <w:t>十</w:t>
      </w:r>
      <w:proofErr w:type="gramStart"/>
      <w:r w:rsidR="001B1B09">
        <w:rPr>
          <w:rFonts w:ascii="宋体" w:hAnsi="宋体" w:cs="宋体" w:hint="eastAsia"/>
          <w:bCs/>
          <w:sz w:val="24"/>
        </w:rPr>
        <w:t>人制</w:t>
      </w:r>
      <w:proofErr w:type="gramEnd"/>
      <w:r w:rsidR="001B1B09">
        <w:rPr>
          <w:rFonts w:ascii="宋体" w:hAnsi="宋体" w:cs="宋体" w:hint="eastAsia"/>
          <w:bCs/>
          <w:sz w:val="24"/>
        </w:rPr>
        <w:t>团体赛（男双</w:t>
      </w:r>
      <w:r w:rsidR="001B1B09">
        <w:rPr>
          <w:rFonts w:ascii="宋体" w:hAnsi="宋体" w:cs="宋体"/>
          <w:bCs/>
          <w:sz w:val="24"/>
        </w:rPr>
        <w:t>2</w:t>
      </w:r>
      <w:r w:rsidR="001B1B09">
        <w:rPr>
          <w:rFonts w:ascii="宋体" w:hAnsi="宋体" w:cs="宋体" w:hint="eastAsia"/>
          <w:bCs/>
          <w:sz w:val="24"/>
        </w:rPr>
        <w:t>场、女双</w:t>
      </w:r>
      <w:r w:rsidR="001B1B09">
        <w:rPr>
          <w:rFonts w:ascii="宋体" w:hAnsi="宋体" w:cs="宋体"/>
          <w:bCs/>
          <w:sz w:val="24"/>
        </w:rPr>
        <w:t>1</w:t>
      </w:r>
      <w:r w:rsidR="001B1B09">
        <w:rPr>
          <w:rFonts w:ascii="宋体" w:hAnsi="宋体" w:cs="宋体" w:hint="eastAsia"/>
          <w:bCs/>
          <w:sz w:val="24"/>
        </w:rPr>
        <w:t>场，混双</w:t>
      </w:r>
      <w:r w:rsidR="001B1B09">
        <w:rPr>
          <w:rFonts w:ascii="宋体" w:hAnsi="宋体" w:cs="宋体"/>
          <w:bCs/>
          <w:sz w:val="24"/>
        </w:rPr>
        <w:t>2</w:t>
      </w:r>
      <w:r w:rsidR="001B1B09">
        <w:rPr>
          <w:rFonts w:ascii="宋体" w:hAnsi="宋体" w:cs="宋体" w:hint="eastAsia"/>
          <w:bCs/>
          <w:sz w:val="24"/>
        </w:rPr>
        <w:t>场，</w:t>
      </w:r>
      <w:r w:rsidR="001B1B09">
        <w:rPr>
          <w:rFonts w:ascii="宋体" w:hAnsi="宋体" w:cs="宋体"/>
          <w:bCs/>
          <w:sz w:val="24"/>
        </w:rPr>
        <w:t>5</w:t>
      </w:r>
      <w:r w:rsidR="001B1B09">
        <w:rPr>
          <w:rFonts w:ascii="宋体" w:hAnsi="宋体" w:cs="宋体" w:hint="eastAsia"/>
          <w:bCs/>
          <w:sz w:val="24"/>
        </w:rPr>
        <w:t>场</w:t>
      </w:r>
      <w:r w:rsidR="001B1B09">
        <w:rPr>
          <w:rFonts w:ascii="宋体" w:hAnsi="宋体" w:cs="宋体"/>
          <w:bCs/>
          <w:sz w:val="24"/>
        </w:rPr>
        <w:t>3</w:t>
      </w:r>
      <w:r w:rsidR="001B1B09">
        <w:rPr>
          <w:rFonts w:ascii="宋体" w:hAnsi="宋体" w:cs="宋体" w:hint="eastAsia"/>
          <w:bCs/>
          <w:sz w:val="24"/>
        </w:rPr>
        <w:t>胜制）</w:t>
      </w:r>
      <w:r w:rsidR="00F1733C">
        <w:rPr>
          <w:rFonts w:ascii="宋体" w:hAnsi="宋体" w:cs="宋体" w:hint="eastAsia"/>
          <w:bCs/>
          <w:sz w:val="24"/>
        </w:rPr>
        <w:t>。</w:t>
      </w:r>
    </w:p>
    <w:p w:rsidR="001B1B09" w:rsidRDefault="00F823FE" w:rsidP="00F823FE">
      <w:pPr>
        <w:widowControl/>
        <w:spacing w:line="460" w:lineRule="atLeast"/>
        <w:ind w:firstLineChars="196" w:firstLine="47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非教学单位：十</w:t>
      </w:r>
      <w:r w:rsidR="006E3E47">
        <w:rPr>
          <w:rFonts w:ascii="宋体" w:hAnsi="宋体" w:cs="宋体" w:hint="eastAsia"/>
          <w:bCs/>
          <w:sz w:val="24"/>
        </w:rPr>
        <w:t>四</w:t>
      </w:r>
      <w:proofErr w:type="gramStart"/>
      <w:r>
        <w:rPr>
          <w:rFonts w:ascii="宋体" w:hAnsi="宋体" w:cs="宋体" w:hint="eastAsia"/>
          <w:bCs/>
          <w:sz w:val="24"/>
        </w:rPr>
        <w:t>人制</w:t>
      </w:r>
      <w:proofErr w:type="gramEnd"/>
      <w:r>
        <w:rPr>
          <w:rFonts w:ascii="宋体" w:hAnsi="宋体" w:cs="宋体" w:hint="eastAsia"/>
          <w:bCs/>
          <w:sz w:val="24"/>
        </w:rPr>
        <w:t>团体赛（男双3场、女双</w:t>
      </w:r>
      <w:r>
        <w:rPr>
          <w:rFonts w:ascii="宋体" w:hAnsi="宋体" w:cs="宋体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场，混双3场，7场4胜制）</w:t>
      </w:r>
      <w:r w:rsidR="00F1733C">
        <w:rPr>
          <w:rFonts w:ascii="宋体" w:hAnsi="宋体" w:cs="宋体" w:hint="eastAsia"/>
          <w:bCs/>
          <w:sz w:val="24"/>
        </w:rPr>
        <w:t>。</w:t>
      </w:r>
    </w:p>
    <w:p w:rsidR="001B1B09" w:rsidRDefault="001B1B09" w:rsidP="006F3931">
      <w:pPr>
        <w:widowControl/>
        <w:spacing w:line="460" w:lineRule="atLeast"/>
        <w:ind w:firstLineChars="196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</w:rPr>
        <w:t>七、竞赛办法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bCs/>
          <w:sz w:val="24"/>
        </w:rPr>
        <w:t>1.</w:t>
      </w:r>
      <w:r>
        <w:rPr>
          <w:rFonts w:ascii="宋体" w:hAnsi="宋体" w:cs="宋体" w:hint="eastAsia"/>
          <w:bCs/>
          <w:sz w:val="24"/>
        </w:rPr>
        <w:t>参照执行国家体育总局最新审定的《羽毛球竞赛规则》，每场采取三局两胜制，每局</w:t>
      </w:r>
      <w:r>
        <w:rPr>
          <w:rFonts w:ascii="宋体" w:hAnsi="宋体" w:cs="宋体"/>
          <w:bCs/>
          <w:sz w:val="24"/>
        </w:rPr>
        <w:t>11</w:t>
      </w:r>
      <w:r>
        <w:rPr>
          <w:rFonts w:ascii="宋体" w:hAnsi="宋体" w:cs="宋体" w:hint="eastAsia"/>
          <w:bCs/>
          <w:sz w:val="24"/>
        </w:rPr>
        <w:t>分</w:t>
      </w:r>
      <w:r w:rsidR="00F1733C">
        <w:rPr>
          <w:rFonts w:ascii="宋体" w:hAnsi="宋体" w:cs="宋体" w:hint="eastAsia"/>
          <w:bCs/>
          <w:sz w:val="24"/>
        </w:rPr>
        <w:t>；</w:t>
      </w:r>
    </w:p>
    <w:p w:rsidR="002D7F15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2.</w:t>
      </w:r>
      <w:r w:rsidR="006E3E47">
        <w:rPr>
          <w:rFonts w:ascii="宋体" w:hAnsi="宋体" w:cs="宋体" w:hint="eastAsia"/>
          <w:bCs/>
          <w:sz w:val="24"/>
        </w:rPr>
        <w:t>教学单位：</w:t>
      </w:r>
      <w:r w:rsidR="000F46AB">
        <w:rPr>
          <w:rFonts w:ascii="宋体" w:hAnsi="宋体" w:cs="宋体" w:hint="eastAsia"/>
          <w:bCs/>
          <w:sz w:val="24"/>
        </w:rPr>
        <w:t>共18支参赛单位（其中，</w:t>
      </w:r>
      <w:r w:rsidR="00E30E3D" w:rsidRPr="00E30E3D">
        <w:rPr>
          <w:rFonts w:ascii="宋体" w:hAnsi="宋体" w:cs="宋体" w:hint="eastAsia"/>
          <w:bCs/>
          <w:sz w:val="24"/>
        </w:rPr>
        <w:t>药学院/创新靶</w:t>
      </w:r>
      <w:proofErr w:type="gramStart"/>
      <w:r w:rsidR="00E30E3D" w:rsidRPr="00E30E3D">
        <w:rPr>
          <w:rFonts w:ascii="宋体" w:hAnsi="宋体" w:cs="宋体" w:hint="eastAsia"/>
          <w:bCs/>
          <w:sz w:val="24"/>
        </w:rPr>
        <w:t>向药物</w:t>
      </w:r>
      <w:proofErr w:type="gramEnd"/>
      <w:r w:rsidR="00E30E3D" w:rsidRPr="00E30E3D">
        <w:rPr>
          <w:rFonts w:ascii="宋体" w:hAnsi="宋体" w:cs="宋体" w:hint="eastAsia"/>
          <w:bCs/>
          <w:sz w:val="24"/>
        </w:rPr>
        <w:t>国际研究院</w:t>
      </w:r>
      <w:r w:rsidR="00E30E3D">
        <w:rPr>
          <w:rFonts w:ascii="宋体" w:hAnsi="宋体" w:cs="宋体" w:hint="eastAsia"/>
          <w:bCs/>
          <w:sz w:val="24"/>
        </w:rPr>
        <w:t>与</w:t>
      </w:r>
      <w:r w:rsidR="00E30E3D" w:rsidRPr="00E30E3D">
        <w:rPr>
          <w:rFonts w:ascii="宋体" w:hAnsi="宋体" w:cs="宋体" w:hint="eastAsia"/>
          <w:bCs/>
          <w:sz w:val="24"/>
        </w:rPr>
        <w:t>国际学院/文化遗产学院</w:t>
      </w:r>
      <w:r w:rsidR="00E30E3D">
        <w:rPr>
          <w:rFonts w:ascii="宋体" w:hAnsi="宋体" w:cs="宋体" w:hint="eastAsia"/>
          <w:bCs/>
          <w:sz w:val="24"/>
        </w:rPr>
        <w:t>合并为一支参赛单位</w:t>
      </w:r>
      <w:r w:rsidR="000F46AB">
        <w:rPr>
          <w:rFonts w:ascii="宋体" w:hAnsi="宋体" w:cs="宋体" w:hint="eastAsia"/>
          <w:bCs/>
          <w:sz w:val="24"/>
        </w:rPr>
        <w:t>）</w:t>
      </w:r>
      <w:r w:rsidR="006B43F9">
        <w:rPr>
          <w:rFonts w:ascii="宋体" w:hAnsi="宋体" w:cs="宋体" w:hint="eastAsia"/>
          <w:bCs/>
          <w:sz w:val="24"/>
        </w:rPr>
        <w:t>，</w:t>
      </w:r>
      <w:r>
        <w:rPr>
          <w:rFonts w:ascii="宋体" w:hAnsi="宋体" w:cs="宋体" w:hint="eastAsia"/>
          <w:bCs/>
          <w:sz w:val="24"/>
        </w:rPr>
        <w:t>所有参赛单位根据上届比赛成绩</w:t>
      </w:r>
      <w:r w:rsidR="002D7F15">
        <w:rPr>
          <w:rFonts w:ascii="宋体" w:hAnsi="宋体" w:cs="宋体" w:hint="eastAsia"/>
          <w:bCs/>
          <w:sz w:val="24"/>
        </w:rPr>
        <w:t>设立4个种子队，其余各队</w:t>
      </w:r>
      <w:r w:rsidR="00B94C31">
        <w:rPr>
          <w:rFonts w:ascii="宋体" w:hAnsi="宋体" w:cs="宋体" w:hint="eastAsia"/>
          <w:bCs/>
          <w:sz w:val="24"/>
        </w:rPr>
        <w:t>随机抽签（</w:t>
      </w:r>
      <w:r w:rsidR="002D7F15">
        <w:rPr>
          <w:rFonts w:ascii="宋体" w:hAnsi="宋体" w:cs="宋体" w:hint="eastAsia"/>
          <w:bCs/>
          <w:sz w:val="24"/>
        </w:rPr>
        <w:t>抽签</w:t>
      </w:r>
      <w:r w:rsidR="00B94C31">
        <w:rPr>
          <w:rFonts w:ascii="宋体" w:hAnsi="宋体" w:cs="宋体" w:hint="eastAsia"/>
          <w:bCs/>
          <w:sz w:val="24"/>
        </w:rPr>
        <w:t>时间由校工会另行通知）</w:t>
      </w:r>
      <w:r w:rsidR="002D7F15">
        <w:rPr>
          <w:rFonts w:ascii="宋体" w:hAnsi="宋体" w:cs="宋体" w:hint="eastAsia"/>
          <w:bCs/>
          <w:sz w:val="24"/>
        </w:rPr>
        <w:t>决定组别</w:t>
      </w:r>
      <w:r w:rsidR="00F1733C">
        <w:rPr>
          <w:rFonts w:ascii="宋体" w:hAnsi="宋体" w:cs="宋体" w:hint="eastAsia"/>
          <w:bCs/>
          <w:sz w:val="24"/>
        </w:rPr>
        <w:t>；</w:t>
      </w:r>
      <w:r w:rsidR="002D7F15">
        <w:rPr>
          <w:rFonts w:ascii="宋体" w:hAnsi="宋体" w:cs="宋体" w:hint="eastAsia"/>
          <w:bCs/>
          <w:sz w:val="24"/>
        </w:rPr>
        <w:lastRenderedPageBreak/>
        <w:t>比赛按照混双、男双、女双、混双、男双的顺序进行</w:t>
      </w:r>
      <w:r w:rsidR="000F46AB">
        <w:rPr>
          <w:rFonts w:ascii="宋体" w:hAnsi="宋体" w:cs="宋体" w:hint="eastAsia"/>
          <w:bCs/>
          <w:sz w:val="24"/>
        </w:rPr>
        <w:t>，</w:t>
      </w:r>
      <w:r w:rsidR="006B43F9" w:rsidRPr="006B43F9">
        <w:rPr>
          <w:rFonts w:ascii="宋体" w:hAnsi="宋体" w:cs="宋体" w:hint="eastAsia"/>
          <w:bCs/>
          <w:sz w:val="24"/>
        </w:rPr>
        <w:t>第一阶段采用循环赛，第二阶段采用淘汰赛</w:t>
      </w:r>
      <w:r w:rsidR="00F1733C">
        <w:rPr>
          <w:rFonts w:ascii="宋体" w:hAnsi="宋体" w:cs="宋体" w:hint="eastAsia"/>
          <w:bCs/>
          <w:sz w:val="24"/>
        </w:rPr>
        <w:t>；</w:t>
      </w:r>
    </w:p>
    <w:p w:rsidR="001B1B09" w:rsidRDefault="006E3E47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bCs/>
          <w:sz w:val="24"/>
        </w:rPr>
        <w:t>3</w:t>
      </w:r>
      <w:r w:rsidR="002D7F15">
        <w:rPr>
          <w:rFonts w:ascii="宋体" w:hAnsi="宋体" w:cs="宋体" w:hint="eastAsia"/>
          <w:bCs/>
          <w:sz w:val="24"/>
        </w:rPr>
        <w:t>．非教学单位：</w:t>
      </w:r>
      <w:r w:rsidR="000F46AB">
        <w:rPr>
          <w:rFonts w:ascii="宋体" w:hAnsi="宋体" w:cs="宋体" w:hint="eastAsia"/>
          <w:bCs/>
          <w:sz w:val="24"/>
        </w:rPr>
        <w:t>共5</w:t>
      </w:r>
      <w:r w:rsidR="00E30E3D">
        <w:rPr>
          <w:rFonts w:ascii="宋体" w:hAnsi="宋体" w:cs="宋体" w:hint="eastAsia"/>
          <w:bCs/>
          <w:sz w:val="24"/>
        </w:rPr>
        <w:t>支参赛单位</w:t>
      </w:r>
      <w:r w:rsidR="000F46AB">
        <w:rPr>
          <w:rFonts w:ascii="宋体" w:hAnsi="宋体" w:cs="宋体" w:hint="eastAsia"/>
          <w:bCs/>
          <w:sz w:val="24"/>
        </w:rPr>
        <w:t>（其中，</w:t>
      </w:r>
      <w:proofErr w:type="gramStart"/>
      <w:r w:rsidR="00E30E3D" w:rsidRPr="00E30E3D">
        <w:rPr>
          <w:rFonts w:ascii="宋体" w:hAnsi="宋体" w:cs="宋体" w:hint="eastAsia"/>
          <w:bCs/>
          <w:sz w:val="24"/>
        </w:rPr>
        <w:t>图情党总支</w:t>
      </w:r>
      <w:proofErr w:type="gramEnd"/>
      <w:r w:rsidR="00E30E3D">
        <w:rPr>
          <w:rFonts w:ascii="宋体" w:hAnsi="宋体" w:cs="宋体" w:hint="eastAsia"/>
          <w:bCs/>
          <w:sz w:val="24"/>
        </w:rPr>
        <w:t>与</w:t>
      </w:r>
      <w:r w:rsidR="00E30E3D" w:rsidRPr="00E30E3D">
        <w:rPr>
          <w:rFonts w:ascii="宋体" w:hAnsi="宋体" w:cs="宋体" w:hint="eastAsia"/>
          <w:bCs/>
          <w:sz w:val="24"/>
        </w:rPr>
        <w:t>继续教育学院/培训学院党总支</w:t>
      </w:r>
      <w:r w:rsidR="00E30E3D">
        <w:rPr>
          <w:rFonts w:ascii="宋体" w:hAnsi="宋体" w:cs="宋体" w:hint="eastAsia"/>
          <w:bCs/>
          <w:sz w:val="24"/>
        </w:rPr>
        <w:t>合并为一支参赛单位</w:t>
      </w:r>
      <w:r w:rsidR="000F46AB">
        <w:rPr>
          <w:rFonts w:ascii="宋体" w:hAnsi="宋体" w:cs="宋体" w:hint="eastAsia"/>
          <w:bCs/>
          <w:sz w:val="24"/>
        </w:rPr>
        <w:t>）</w:t>
      </w:r>
      <w:r w:rsidR="002D7F15">
        <w:rPr>
          <w:rFonts w:ascii="宋体" w:hAnsi="宋体" w:cs="宋体" w:hint="eastAsia"/>
          <w:bCs/>
          <w:sz w:val="24"/>
        </w:rPr>
        <w:t>，按照混双、男双、女双、男双、混双、男双、混双的顺序进行比赛；</w:t>
      </w:r>
      <w:r w:rsidR="006B43F9">
        <w:rPr>
          <w:rFonts w:ascii="宋体" w:hAnsi="宋体" w:cs="宋体" w:hint="eastAsia"/>
          <w:bCs/>
          <w:sz w:val="24"/>
        </w:rPr>
        <w:t>所有比赛采用</w:t>
      </w:r>
      <w:r w:rsidR="006B43F9">
        <w:rPr>
          <w:rFonts w:ascii="宋体" w:hAnsi="宋体" w:cs="宋体" w:hint="eastAsia"/>
          <w:bCs/>
          <w:sz w:val="24"/>
        </w:rPr>
        <w:t>循环赛</w:t>
      </w:r>
      <w:r w:rsidR="00F1733C">
        <w:rPr>
          <w:rFonts w:ascii="宋体" w:hAnsi="宋体" w:cs="宋体" w:hint="eastAsia"/>
          <w:bCs/>
          <w:sz w:val="24"/>
        </w:rPr>
        <w:t>；</w:t>
      </w:r>
    </w:p>
    <w:p w:rsidR="001B1B09" w:rsidRDefault="001B1B09" w:rsidP="006F3931">
      <w:pPr>
        <w:widowControl/>
        <w:spacing w:line="460" w:lineRule="atLeast"/>
        <w:ind w:firstLineChars="200" w:firstLine="48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bCs/>
          <w:sz w:val="24"/>
        </w:rPr>
        <w:t>4</w:t>
      </w:r>
      <w:r>
        <w:rPr>
          <w:rFonts w:ascii="宋体" w:cs="宋体"/>
          <w:bCs/>
          <w:sz w:val="24"/>
        </w:rPr>
        <w:t>.</w:t>
      </w:r>
      <w:r>
        <w:rPr>
          <w:rFonts w:ascii="宋体" w:hAnsi="宋体" w:cs="宋体" w:hint="eastAsia"/>
          <w:bCs/>
          <w:sz w:val="24"/>
        </w:rPr>
        <w:t>比赛用球由承办单位统一提供。</w:t>
      </w:r>
    </w:p>
    <w:p w:rsidR="001B1B09" w:rsidRDefault="001B1B09" w:rsidP="006F3931">
      <w:pPr>
        <w:widowControl/>
        <w:spacing w:line="460" w:lineRule="atLeast"/>
        <w:ind w:firstLineChars="196" w:firstLine="472"/>
        <w:jc w:val="left"/>
        <w:rPr>
          <w:rFonts w:asci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八、参加办法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bCs/>
          <w:sz w:val="24"/>
        </w:rPr>
        <w:t>1.</w:t>
      </w:r>
      <w:r>
        <w:rPr>
          <w:rFonts w:ascii="宋体" w:hAnsi="宋体" w:cs="宋体" w:hint="eastAsia"/>
          <w:bCs/>
          <w:sz w:val="24"/>
        </w:rPr>
        <w:t>以二级工会组队报名；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2.</w:t>
      </w:r>
      <w:r w:rsidR="00B41323">
        <w:rPr>
          <w:rFonts w:ascii="宋体" w:hAnsi="宋体" w:cs="宋体" w:hint="eastAsia"/>
          <w:bCs/>
          <w:sz w:val="24"/>
        </w:rPr>
        <w:t>教学单位：</w:t>
      </w:r>
      <w:r>
        <w:rPr>
          <w:rFonts w:ascii="宋体" w:hAnsi="宋体" w:cs="宋体" w:hint="eastAsia"/>
          <w:bCs/>
          <w:sz w:val="24"/>
        </w:rPr>
        <w:t>各二级工会限报</w:t>
      </w:r>
      <w:r>
        <w:rPr>
          <w:rFonts w:ascii="宋体" w:hAnsi="宋体" w:cs="宋体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队，领队和教练各</w:t>
      </w:r>
      <w:r>
        <w:rPr>
          <w:rFonts w:ascii="宋体" w:hAnsi="宋体" w:cs="宋体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名，队员</w:t>
      </w:r>
      <w:r>
        <w:rPr>
          <w:rFonts w:ascii="宋体" w:hAnsi="宋体" w:cs="宋体"/>
          <w:bCs/>
          <w:sz w:val="24"/>
        </w:rPr>
        <w:t>10</w:t>
      </w:r>
      <w:r>
        <w:rPr>
          <w:rFonts w:ascii="宋体" w:hAnsi="宋体" w:cs="宋体" w:hint="eastAsia"/>
          <w:bCs/>
          <w:sz w:val="24"/>
        </w:rPr>
        <w:t>人。其中：部门中干不少于</w:t>
      </w:r>
      <w:r>
        <w:rPr>
          <w:rFonts w:ascii="宋体" w:hAnsi="宋体" w:cs="宋体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人、男队员</w:t>
      </w:r>
      <w:r>
        <w:rPr>
          <w:rFonts w:ascii="宋体" w:hAnsi="宋体" w:cs="宋体"/>
          <w:bCs/>
          <w:sz w:val="24"/>
        </w:rPr>
        <w:t>6</w:t>
      </w:r>
      <w:r>
        <w:rPr>
          <w:rFonts w:ascii="宋体" w:hAnsi="宋体" w:cs="宋体" w:hint="eastAsia"/>
          <w:bCs/>
          <w:sz w:val="24"/>
        </w:rPr>
        <w:t>人、女队员</w:t>
      </w:r>
      <w:r>
        <w:rPr>
          <w:rFonts w:ascii="宋体" w:hAnsi="宋体" w:cs="宋体"/>
          <w:bCs/>
          <w:sz w:val="24"/>
        </w:rPr>
        <w:t>4</w:t>
      </w:r>
      <w:r>
        <w:rPr>
          <w:rFonts w:ascii="宋体" w:hAnsi="宋体" w:cs="宋体" w:hint="eastAsia"/>
          <w:bCs/>
          <w:sz w:val="24"/>
        </w:rPr>
        <w:t>人，所有队员不得兼项，在比赛过程中，如男老师不足，可由女老师代替</w:t>
      </w:r>
      <w:r w:rsidRPr="002F28DC">
        <w:rPr>
          <w:rFonts w:ascii="宋体" w:hAnsi="宋体" w:cs="宋体" w:hint="eastAsia"/>
          <w:bCs/>
          <w:color w:val="000000"/>
          <w:sz w:val="24"/>
        </w:rPr>
        <w:t>（该女老师只能以男队员身份参赛）</w:t>
      </w:r>
      <w:r>
        <w:rPr>
          <w:rFonts w:ascii="宋体" w:hAnsi="宋体" w:cs="宋体" w:hint="eastAsia"/>
          <w:bCs/>
          <w:sz w:val="24"/>
        </w:rPr>
        <w:t>，但女老师不得由男老师代替；</w:t>
      </w:r>
    </w:p>
    <w:p w:rsidR="00B41323" w:rsidRPr="00B94C31" w:rsidRDefault="00B41323" w:rsidP="00B94C31">
      <w:pPr>
        <w:widowControl/>
        <w:spacing w:line="460" w:lineRule="atLeast"/>
        <w:ind w:firstLineChars="196" w:firstLine="470"/>
        <w:jc w:val="left"/>
        <w:rPr>
          <w:rFonts w:ascii="宋体" w:hAnsi="宋体" w:cs="宋体"/>
          <w:bCs/>
          <w:sz w:val="24"/>
        </w:rPr>
      </w:pPr>
      <w:r w:rsidRPr="00B94C31">
        <w:rPr>
          <w:rFonts w:ascii="宋体" w:hAnsi="宋体" w:cs="宋体" w:hint="eastAsia"/>
          <w:bCs/>
          <w:sz w:val="24"/>
        </w:rPr>
        <w:t>3.非教学单位：</w:t>
      </w:r>
      <w:r w:rsidR="002D7F15">
        <w:rPr>
          <w:rFonts w:ascii="宋体" w:hAnsi="宋体" w:cs="宋体" w:hint="eastAsia"/>
          <w:bCs/>
          <w:sz w:val="24"/>
        </w:rPr>
        <w:t>各二级工会限报</w:t>
      </w:r>
      <w:r w:rsidR="002D7F15">
        <w:rPr>
          <w:rFonts w:ascii="宋体" w:hAnsi="宋体" w:cs="宋体"/>
          <w:bCs/>
          <w:sz w:val="24"/>
        </w:rPr>
        <w:t>1</w:t>
      </w:r>
      <w:r w:rsidR="002D7F15">
        <w:rPr>
          <w:rFonts w:ascii="宋体" w:hAnsi="宋体" w:cs="宋体" w:hint="eastAsia"/>
          <w:bCs/>
          <w:sz w:val="24"/>
        </w:rPr>
        <w:t>队，领队和教练各</w:t>
      </w:r>
      <w:r w:rsidR="002D7F15">
        <w:rPr>
          <w:rFonts w:ascii="宋体" w:hAnsi="宋体" w:cs="宋体"/>
          <w:bCs/>
          <w:sz w:val="24"/>
        </w:rPr>
        <w:t>1</w:t>
      </w:r>
      <w:r w:rsidR="002D7F15">
        <w:rPr>
          <w:rFonts w:ascii="宋体" w:hAnsi="宋体" w:cs="宋体" w:hint="eastAsia"/>
          <w:bCs/>
          <w:sz w:val="24"/>
        </w:rPr>
        <w:t>名，队员</w:t>
      </w:r>
      <w:r w:rsidR="002D7F15">
        <w:rPr>
          <w:rFonts w:ascii="宋体" w:hAnsi="宋体" w:cs="宋体"/>
          <w:bCs/>
          <w:sz w:val="24"/>
        </w:rPr>
        <w:t>1</w:t>
      </w:r>
      <w:r w:rsidR="00B94C31">
        <w:rPr>
          <w:rFonts w:ascii="宋体" w:hAnsi="宋体" w:cs="宋体" w:hint="eastAsia"/>
          <w:bCs/>
          <w:sz w:val="24"/>
        </w:rPr>
        <w:t>4</w:t>
      </w:r>
      <w:r w:rsidR="002D7F15">
        <w:rPr>
          <w:rFonts w:ascii="宋体" w:hAnsi="宋体" w:cs="宋体" w:hint="eastAsia"/>
          <w:bCs/>
          <w:sz w:val="24"/>
        </w:rPr>
        <w:t>人。其中：部门中干不少于</w:t>
      </w:r>
      <w:r w:rsidR="002D7F15">
        <w:rPr>
          <w:rFonts w:ascii="宋体" w:hAnsi="宋体" w:cs="宋体"/>
          <w:bCs/>
          <w:sz w:val="24"/>
        </w:rPr>
        <w:t>1</w:t>
      </w:r>
      <w:r w:rsidR="002D7F15">
        <w:rPr>
          <w:rFonts w:ascii="宋体" w:hAnsi="宋体" w:cs="宋体" w:hint="eastAsia"/>
          <w:bCs/>
          <w:sz w:val="24"/>
        </w:rPr>
        <w:t>人、男队员</w:t>
      </w:r>
      <w:r w:rsidR="00B94C31">
        <w:rPr>
          <w:rFonts w:ascii="宋体" w:hAnsi="宋体" w:cs="宋体" w:hint="eastAsia"/>
          <w:bCs/>
          <w:sz w:val="24"/>
        </w:rPr>
        <w:t>9</w:t>
      </w:r>
      <w:r w:rsidR="002D7F15">
        <w:rPr>
          <w:rFonts w:ascii="宋体" w:hAnsi="宋体" w:cs="宋体" w:hint="eastAsia"/>
          <w:bCs/>
          <w:sz w:val="24"/>
        </w:rPr>
        <w:t>人、女队员</w:t>
      </w:r>
      <w:r w:rsidR="00B94C31">
        <w:rPr>
          <w:rFonts w:ascii="宋体" w:hAnsi="宋体" w:cs="宋体" w:hint="eastAsia"/>
          <w:bCs/>
          <w:sz w:val="24"/>
        </w:rPr>
        <w:t>5</w:t>
      </w:r>
      <w:r w:rsidR="002D7F15">
        <w:rPr>
          <w:rFonts w:ascii="宋体" w:hAnsi="宋体" w:cs="宋体" w:hint="eastAsia"/>
          <w:bCs/>
          <w:sz w:val="24"/>
        </w:rPr>
        <w:t>人，所有队员不得兼项，在比赛过程中，如男老师不足，可由女老师代替</w:t>
      </w:r>
      <w:r w:rsidR="002D7F15" w:rsidRPr="00B94C31">
        <w:rPr>
          <w:rFonts w:ascii="宋体" w:hAnsi="宋体" w:cs="宋体" w:hint="eastAsia"/>
          <w:bCs/>
          <w:sz w:val="24"/>
        </w:rPr>
        <w:t>（该女老师只能以男队员身份参赛）</w:t>
      </w:r>
      <w:r w:rsidR="002D7F15">
        <w:rPr>
          <w:rFonts w:ascii="宋体" w:hAnsi="宋体" w:cs="宋体" w:hint="eastAsia"/>
          <w:bCs/>
          <w:sz w:val="24"/>
        </w:rPr>
        <w:t>，但女老师不得由男老师代替；</w:t>
      </w:r>
    </w:p>
    <w:p w:rsidR="001B1B09" w:rsidRDefault="00B94C31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sz w:val="24"/>
        </w:rPr>
        <w:t>4</w:t>
      </w:r>
      <w:r w:rsidR="001B1B09">
        <w:rPr>
          <w:rFonts w:ascii="宋体" w:hAnsi="宋体" w:cs="宋体"/>
          <w:bCs/>
          <w:sz w:val="24"/>
        </w:rPr>
        <w:t>.</w:t>
      </w:r>
      <w:r w:rsidR="001B1B09">
        <w:rPr>
          <w:rFonts w:ascii="宋体" w:hAnsi="宋体" w:cs="宋体" w:hint="eastAsia"/>
          <w:bCs/>
          <w:sz w:val="24"/>
        </w:rPr>
        <w:t>体育学院羽毛球专业教师不得作为参赛选手报名；</w:t>
      </w:r>
    </w:p>
    <w:p w:rsidR="001B1B09" w:rsidRDefault="00B94C31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5</w:t>
      </w:r>
      <w:r w:rsidR="001B1B09">
        <w:rPr>
          <w:rFonts w:ascii="宋体" w:hAnsi="宋体" w:cs="宋体"/>
          <w:bCs/>
          <w:sz w:val="24"/>
        </w:rPr>
        <w:t>.</w:t>
      </w:r>
      <w:r w:rsidR="001B1B09">
        <w:rPr>
          <w:rFonts w:ascii="宋体" w:hAnsi="宋体" w:cs="宋体" w:hint="eastAsia"/>
          <w:bCs/>
          <w:sz w:val="24"/>
        </w:rPr>
        <w:t>按教学单位和非教学单位两个组别分别进行比赛</w:t>
      </w:r>
      <w:r w:rsidR="008E0291">
        <w:rPr>
          <w:rFonts w:ascii="宋体" w:hAnsi="宋体" w:cs="宋体" w:hint="eastAsia"/>
          <w:bCs/>
          <w:sz w:val="24"/>
        </w:rPr>
        <w:t>。</w:t>
      </w:r>
    </w:p>
    <w:p w:rsidR="001B1B09" w:rsidRDefault="001B1B09" w:rsidP="006F3931">
      <w:pPr>
        <w:widowControl/>
        <w:spacing w:line="460" w:lineRule="atLeast"/>
        <w:ind w:firstLineChars="196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</w:rPr>
        <w:t>九、录取名次和奖励</w:t>
      </w:r>
    </w:p>
    <w:p w:rsidR="008E0291" w:rsidRDefault="000F46AB" w:rsidP="008E0291">
      <w:pPr>
        <w:widowControl/>
        <w:spacing w:line="460" w:lineRule="atLeast"/>
        <w:ind w:firstLineChars="196" w:firstLine="470"/>
        <w:jc w:val="left"/>
        <w:rPr>
          <w:rFonts w:ascii="宋体" w:hAnsi="宋体" w:cs="宋体" w:hint="eastAsia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1.教学单位：</w:t>
      </w:r>
      <w:r w:rsidR="008E0291">
        <w:rPr>
          <w:rFonts w:ascii="宋体" w:hAnsi="宋体" w:cs="宋体" w:hint="eastAsia"/>
          <w:bCs/>
          <w:color w:val="000000"/>
          <w:sz w:val="24"/>
        </w:rPr>
        <w:t>按</w:t>
      </w:r>
      <w:r w:rsidR="001B1B09" w:rsidRPr="005F6E0D">
        <w:rPr>
          <w:rFonts w:ascii="宋体" w:hAnsi="宋体" w:cs="宋体" w:hint="eastAsia"/>
          <w:bCs/>
          <w:color w:val="000000"/>
          <w:sz w:val="24"/>
        </w:rPr>
        <w:t>一等奖</w:t>
      </w:r>
      <w:r>
        <w:rPr>
          <w:rFonts w:ascii="宋体" w:hAnsi="宋体" w:cs="宋体" w:hint="eastAsia"/>
          <w:bCs/>
          <w:color w:val="000000"/>
          <w:sz w:val="24"/>
        </w:rPr>
        <w:t>2</w:t>
      </w:r>
      <w:r w:rsidR="001B1B09" w:rsidRPr="005F6E0D">
        <w:rPr>
          <w:rFonts w:ascii="宋体" w:hAnsi="宋体" w:cs="宋体" w:hint="eastAsia"/>
          <w:bCs/>
          <w:color w:val="000000"/>
          <w:sz w:val="24"/>
        </w:rPr>
        <w:t>名，二等奖</w:t>
      </w:r>
      <w:r>
        <w:rPr>
          <w:rFonts w:ascii="宋体" w:hAnsi="宋体" w:cs="宋体" w:hint="eastAsia"/>
          <w:bCs/>
          <w:color w:val="000000"/>
          <w:sz w:val="24"/>
        </w:rPr>
        <w:t>4</w:t>
      </w:r>
      <w:r w:rsidR="001B1B09" w:rsidRPr="005F6E0D">
        <w:rPr>
          <w:rFonts w:ascii="宋体" w:hAnsi="宋体" w:cs="宋体" w:hint="eastAsia"/>
          <w:bCs/>
          <w:color w:val="000000"/>
          <w:sz w:val="24"/>
        </w:rPr>
        <w:t>名，三等奖</w:t>
      </w:r>
      <w:r>
        <w:rPr>
          <w:rFonts w:ascii="宋体" w:hAnsi="宋体" w:cs="宋体" w:hint="eastAsia"/>
          <w:bCs/>
          <w:color w:val="000000"/>
          <w:sz w:val="24"/>
        </w:rPr>
        <w:t>6</w:t>
      </w:r>
      <w:r w:rsidR="001B1B09" w:rsidRPr="005F6E0D">
        <w:rPr>
          <w:rFonts w:ascii="宋体" w:hAnsi="宋体" w:cs="宋体" w:hint="eastAsia"/>
          <w:bCs/>
          <w:color w:val="000000"/>
          <w:sz w:val="24"/>
        </w:rPr>
        <w:t>名给予奖励</w:t>
      </w:r>
      <w:r w:rsidR="001B1B09">
        <w:rPr>
          <w:rFonts w:ascii="宋体" w:hAnsi="宋体" w:cs="宋体" w:hint="eastAsia"/>
          <w:bCs/>
          <w:color w:val="000000"/>
          <w:sz w:val="24"/>
        </w:rPr>
        <w:t>，</w:t>
      </w:r>
      <w:r w:rsidR="001B1B09">
        <w:rPr>
          <w:rFonts w:ascii="宋体" w:hAnsi="宋体" w:cs="宋体" w:hint="eastAsia"/>
          <w:bCs/>
          <w:sz w:val="24"/>
        </w:rPr>
        <w:t>其奖励标准参照</w:t>
      </w:r>
      <w:r w:rsidR="008E0291">
        <w:rPr>
          <w:rFonts w:ascii="宋体" w:hAnsi="宋体" w:cs="宋体" w:hint="eastAsia"/>
          <w:bCs/>
          <w:color w:val="000000"/>
          <w:sz w:val="24"/>
        </w:rPr>
        <w:t>《院工字</w:t>
      </w:r>
      <w:r w:rsidR="008E0291" w:rsidRPr="008E0291">
        <w:rPr>
          <w:rFonts w:ascii="宋体" w:hAnsi="宋体" w:cs="宋体"/>
          <w:bCs/>
          <w:color w:val="000000"/>
          <w:sz w:val="24"/>
        </w:rPr>
        <w:t>〔2019〕</w:t>
      </w:r>
      <w:r w:rsidR="008E0291" w:rsidRPr="008E0291">
        <w:rPr>
          <w:rFonts w:ascii="宋体" w:hAnsi="宋体" w:cs="宋体" w:hint="eastAsia"/>
          <w:bCs/>
          <w:color w:val="000000"/>
          <w:sz w:val="24"/>
        </w:rPr>
        <w:t>1</w:t>
      </w:r>
      <w:r w:rsidR="008E0291" w:rsidRPr="008E0291">
        <w:rPr>
          <w:rFonts w:ascii="宋体" w:hAnsi="宋体" w:cs="宋体"/>
          <w:bCs/>
          <w:color w:val="000000"/>
          <w:sz w:val="24"/>
        </w:rPr>
        <w:t>号</w:t>
      </w:r>
      <w:r w:rsidR="008E0291" w:rsidRPr="008E0291">
        <w:rPr>
          <w:rFonts w:ascii="宋体" w:hAnsi="宋体" w:cs="宋体" w:hint="eastAsia"/>
          <w:bCs/>
          <w:color w:val="000000"/>
          <w:sz w:val="24"/>
        </w:rPr>
        <w:t>文件活动奖励办法</w:t>
      </w:r>
      <w:r w:rsidR="008E0291">
        <w:rPr>
          <w:rFonts w:ascii="宋体" w:hAnsi="宋体" w:cs="宋体" w:hint="eastAsia"/>
          <w:bCs/>
          <w:color w:val="000000"/>
          <w:sz w:val="24"/>
        </w:rPr>
        <w:t>》</w:t>
      </w:r>
      <w:r w:rsidR="008E0291" w:rsidRPr="008E0291">
        <w:rPr>
          <w:rFonts w:ascii="宋体" w:hAnsi="宋体" w:cs="宋体" w:hint="eastAsia"/>
          <w:bCs/>
          <w:color w:val="000000"/>
          <w:sz w:val="24"/>
        </w:rPr>
        <w:t>执行</w:t>
      </w:r>
      <w:r w:rsidR="00D9512D">
        <w:rPr>
          <w:rFonts w:ascii="宋体" w:hAnsi="宋体" w:cs="宋体" w:hint="eastAsia"/>
          <w:bCs/>
          <w:color w:val="000000"/>
          <w:sz w:val="24"/>
        </w:rPr>
        <w:t>；</w:t>
      </w:r>
    </w:p>
    <w:p w:rsidR="00B94C31" w:rsidRPr="004A339A" w:rsidRDefault="00B94C31" w:rsidP="004A339A">
      <w:pPr>
        <w:widowControl/>
        <w:spacing w:line="460" w:lineRule="atLeast"/>
        <w:ind w:firstLineChars="196" w:firstLine="47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2.非教学单位：</w:t>
      </w:r>
      <w:r w:rsidR="008E0291">
        <w:rPr>
          <w:rFonts w:ascii="宋体" w:hAnsi="宋体" w:cs="宋体" w:hint="eastAsia"/>
          <w:bCs/>
          <w:sz w:val="24"/>
        </w:rPr>
        <w:t>按</w:t>
      </w:r>
      <w:r w:rsidR="004A339A">
        <w:rPr>
          <w:rFonts w:ascii="宋体" w:hAnsi="宋体" w:cs="宋体" w:hint="eastAsia"/>
          <w:bCs/>
          <w:sz w:val="24"/>
        </w:rPr>
        <w:t>一等奖1名，二等奖1名，三等奖</w:t>
      </w:r>
      <w:r w:rsidR="008E0291">
        <w:rPr>
          <w:rFonts w:ascii="宋体" w:hAnsi="宋体" w:cs="宋体" w:hint="eastAsia"/>
          <w:bCs/>
          <w:sz w:val="24"/>
        </w:rPr>
        <w:t>1</w:t>
      </w:r>
      <w:r w:rsidR="004A339A">
        <w:rPr>
          <w:rFonts w:ascii="宋体" w:hAnsi="宋体" w:cs="宋体" w:hint="eastAsia"/>
          <w:bCs/>
          <w:sz w:val="24"/>
        </w:rPr>
        <w:t>名给予奖励，其奖励标准参照</w:t>
      </w:r>
      <w:r w:rsidR="008E0291">
        <w:rPr>
          <w:rFonts w:ascii="宋体" w:hAnsi="宋体" w:cs="宋体" w:hint="eastAsia"/>
          <w:bCs/>
          <w:color w:val="000000"/>
          <w:sz w:val="24"/>
        </w:rPr>
        <w:t>《院工字</w:t>
      </w:r>
      <w:r w:rsidR="008E0291" w:rsidRPr="008E0291">
        <w:rPr>
          <w:rFonts w:ascii="宋体" w:hAnsi="宋体" w:cs="宋体"/>
          <w:bCs/>
          <w:color w:val="000000"/>
          <w:sz w:val="24"/>
        </w:rPr>
        <w:t>〔2019〕</w:t>
      </w:r>
      <w:r w:rsidR="008E0291" w:rsidRPr="008E0291">
        <w:rPr>
          <w:rFonts w:ascii="宋体" w:hAnsi="宋体" w:cs="宋体" w:hint="eastAsia"/>
          <w:bCs/>
          <w:color w:val="000000"/>
          <w:sz w:val="24"/>
        </w:rPr>
        <w:t>1</w:t>
      </w:r>
      <w:r w:rsidR="008E0291" w:rsidRPr="008E0291">
        <w:rPr>
          <w:rFonts w:ascii="宋体" w:hAnsi="宋体" w:cs="宋体"/>
          <w:bCs/>
          <w:color w:val="000000"/>
          <w:sz w:val="24"/>
        </w:rPr>
        <w:t>号</w:t>
      </w:r>
      <w:r w:rsidR="008E0291" w:rsidRPr="008E0291">
        <w:rPr>
          <w:rFonts w:ascii="宋体" w:hAnsi="宋体" w:cs="宋体" w:hint="eastAsia"/>
          <w:bCs/>
          <w:color w:val="000000"/>
          <w:sz w:val="24"/>
        </w:rPr>
        <w:t>文件活动奖励办法</w:t>
      </w:r>
      <w:r w:rsidR="008E0291">
        <w:rPr>
          <w:rFonts w:ascii="宋体" w:hAnsi="宋体" w:cs="宋体" w:hint="eastAsia"/>
          <w:bCs/>
          <w:color w:val="000000"/>
          <w:sz w:val="24"/>
        </w:rPr>
        <w:t>》</w:t>
      </w:r>
      <w:r w:rsidR="008E0291" w:rsidRPr="008E0291">
        <w:rPr>
          <w:rFonts w:ascii="宋体" w:hAnsi="宋体" w:cs="宋体" w:hint="eastAsia"/>
          <w:bCs/>
          <w:color w:val="000000"/>
          <w:sz w:val="24"/>
        </w:rPr>
        <w:t>执行</w:t>
      </w:r>
      <w:r w:rsidR="008E0291">
        <w:rPr>
          <w:rFonts w:ascii="宋体" w:hAnsi="宋体" w:cs="宋体" w:hint="eastAsia"/>
          <w:bCs/>
          <w:color w:val="000000"/>
          <w:sz w:val="24"/>
        </w:rPr>
        <w:t>。</w:t>
      </w:r>
    </w:p>
    <w:p w:rsidR="001B1B09" w:rsidRDefault="001B1B09" w:rsidP="006F3931">
      <w:pPr>
        <w:widowControl/>
        <w:spacing w:line="460" w:lineRule="atLeast"/>
        <w:ind w:firstLineChars="196" w:firstLine="472"/>
        <w:jc w:val="left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</w:rPr>
        <w:t>十、裁判</w:t>
      </w:r>
    </w:p>
    <w:p w:rsidR="001B1B09" w:rsidRDefault="001B1B09" w:rsidP="006F3931">
      <w:pPr>
        <w:widowControl/>
        <w:spacing w:line="460" w:lineRule="atLeast"/>
        <w:ind w:firstLineChars="196" w:firstLine="47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sz w:val="24"/>
        </w:rPr>
        <w:t>裁判由重庆文理学院体育学院负责选派</w:t>
      </w:r>
      <w:r w:rsidR="004A339A">
        <w:rPr>
          <w:rFonts w:ascii="宋体" w:hAnsi="宋体" w:cs="宋体" w:hint="eastAsia"/>
          <w:bCs/>
          <w:sz w:val="24"/>
        </w:rPr>
        <w:t>。</w:t>
      </w:r>
    </w:p>
    <w:p w:rsidR="001B1B09" w:rsidRDefault="001B1B09">
      <w:pPr>
        <w:widowControl/>
        <w:spacing w:line="400" w:lineRule="atLeast"/>
        <w:jc w:val="left"/>
        <w:rPr>
          <w:rFonts w:ascii="宋体" w:cs="宋体"/>
          <w:sz w:val="28"/>
          <w:szCs w:val="28"/>
        </w:rPr>
      </w:pPr>
    </w:p>
    <w:p w:rsidR="001B1B09" w:rsidRDefault="001B1B09">
      <w:pPr>
        <w:rPr>
          <w:rFonts w:ascii="宋体" w:cs="宋体"/>
          <w:bCs/>
          <w:sz w:val="24"/>
        </w:rPr>
      </w:pPr>
    </w:p>
    <w:p w:rsidR="001B1B09" w:rsidRDefault="001B1B09">
      <w:pPr>
        <w:rPr>
          <w:rFonts w:ascii="宋体" w:cs="宋体"/>
          <w:bCs/>
          <w:sz w:val="24"/>
        </w:rPr>
      </w:pPr>
    </w:p>
    <w:p w:rsidR="001B1B09" w:rsidRDefault="001B1B09" w:rsidP="006F3931">
      <w:pPr>
        <w:widowControl/>
        <w:spacing w:line="460" w:lineRule="atLeast"/>
        <w:ind w:firstLineChars="2200" w:firstLine="5280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重庆文理学院工会</w:t>
      </w:r>
    </w:p>
    <w:p w:rsidR="001B1B09" w:rsidRDefault="001B1B09" w:rsidP="006F3931">
      <w:pPr>
        <w:widowControl/>
        <w:spacing w:line="460" w:lineRule="atLeast"/>
        <w:ind w:right="400" w:firstLineChars="2200" w:firstLine="5280"/>
        <w:rPr>
          <w:rFonts w:ascii="宋体" w:cs="宋体"/>
          <w:sz w:val="24"/>
        </w:rPr>
      </w:pPr>
      <w:r>
        <w:rPr>
          <w:rFonts w:ascii="宋体" w:hAnsi="宋体" w:cs="宋体"/>
          <w:bCs/>
          <w:sz w:val="24"/>
        </w:rPr>
        <w:t>2019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/>
          <w:bCs/>
          <w:sz w:val="24"/>
        </w:rPr>
        <w:t>10</w:t>
      </w:r>
      <w:r>
        <w:rPr>
          <w:rFonts w:ascii="宋体" w:hAnsi="宋体" w:cs="宋体" w:hint="eastAsia"/>
          <w:bCs/>
          <w:sz w:val="24"/>
        </w:rPr>
        <w:t>月</w:t>
      </w:r>
      <w:r w:rsidR="008E0291">
        <w:rPr>
          <w:rFonts w:ascii="宋体" w:hAnsi="宋体" w:cs="宋体" w:hint="eastAsia"/>
          <w:bCs/>
          <w:sz w:val="24"/>
        </w:rPr>
        <w:t>17</w:t>
      </w:r>
      <w:r>
        <w:rPr>
          <w:rFonts w:ascii="宋体" w:hAnsi="宋体" w:cs="宋体" w:hint="eastAsia"/>
          <w:bCs/>
          <w:sz w:val="24"/>
        </w:rPr>
        <w:t>日</w:t>
      </w:r>
    </w:p>
    <w:p w:rsidR="001B1B09" w:rsidRPr="00E6549E" w:rsidRDefault="001B1B09">
      <w:pPr>
        <w:rPr>
          <w:b/>
          <w:color w:val="FF0000"/>
        </w:rPr>
      </w:pPr>
      <w:bookmarkStart w:id="0" w:name="_GoBack"/>
      <w:bookmarkEnd w:id="0"/>
    </w:p>
    <w:sectPr w:rsidR="001B1B09" w:rsidRPr="00E6549E" w:rsidSect="00CB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AC" w:rsidRDefault="009536AC" w:rsidP="001D2CF8">
      <w:r>
        <w:separator/>
      </w:r>
    </w:p>
  </w:endnote>
  <w:endnote w:type="continuationSeparator" w:id="0">
    <w:p w:rsidR="009536AC" w:rsidRDefault="009536AC" w:rsidP="001D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AC" w:rsidRDefault="009536AC" w:rsidP="001D2CF8">
      <w:r>
        <w:separator/>
      </w:r>
    </w:p>
  </w:footnote>
  <w:footnote w:type="continuationSeparator" w:id="0">
    <w:p w:rsidR="009536AC" w:rsidRDefault="009536AC" w:rsidP="001D2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54"/>
    <w:rsid w:val="00022B67"/>
    <w:rsid w:val="000C1492"/>
    <w:rsid w:val="000D6404"/>
    <w:rsid w:val="000F1550"/>
    <w:rsid w:val="000F46AB"/>
    <w:rsid w:val="0012544F"/>
    <w:rsid w:val="0015148E"/>
    <w:rsid w:val="00186F35"/>
    <w:rsid w:val="001A3203"/>
    <w:rsid w:val="001B1B09"/>
    <w:rsid w:val="001C7E7F"/>
    <w:rsid w:val="001D2CF8"/>
    <w:rsid w:val="00243786"/>
    <w:rsid w:val="0026552F"/>
    <w:rsid w:val="002D7F15"/>
    <w:rsid w:val="002F28DC"/>
    <w:rsid w:val="00341B3E"/>
    <w:rsid w:val="00351BCF"/>
    <w:rsid w:val="00361C2A"/>
    <w:rsid w:val="00373543"/>
    <w:rsid w:val="00374EF4"/>
    <w:rsid w:val="003B6124"/>
    <w:rsid w:val="003C4094"/>
    <w:rsid w:val="003F10B9"/>
    <w:rsid w:val="00443CA6"/>
    <w:rsid w:val="00463FC8"/>
    <w:rsid w:val="00471B73"/>
    <w:rsid w:val="00483F7E"/>
    <w:rsid w:val="004955C1"/>
    <w:rsid w:val="004A1484"/>
    <w:rsid w:val="004A339A"/>
    <w:rsid w:val="00513E21"/>
    <w:rsid w:val="0052417F"/>
    <w:rsid w:val="00534786"/>
    <w:rsid w:val="0059615F"/>
    <w:rsid w:val="005A1EAB"/>
    <w:rsid w:val="005B3A3F"/>
    <w:rsid w:val="005C0EA4"/>
    <w:rsid w:val="005C2B12"/>
    <w:rsid w:val="005C4593"/>
    <w:rsid w:val="005E030F"/>
    <w:rsid w:val="005E3C36"/>
    <w:rsid w:val="005F6E0D"/>
    <w:rsid w:val="006A2E29"/>
    <w:rsid w:val="006B43F9"/>
    <w:rsid w:val="006D7030"/>
    <w:rsid w:val="006E3E47"/>
    <w:rsid w:val="006F2F23"/>
    <w:rsid w:val="006F3931"/>
    <w:rsid w:val="007063B0"/>
    <w:rsid w:val="00722EE9"/>
    <w:rsid w:val="00736C9E"/>
    <w:rsid w:val="0077718C"/>
    <w:rsid w:val="007B4888"/>
    <w:rsid w:val="00820336"/>
    <w:rsid w:val="00831241"/>
    <w:rsid w:val="008E0291"/>
    <w:rsid w:val="009536AC"/>
    <w:rsid w:val="00955979"/>
    <w:rsid w:val="009A682F"/>
    <w:rsid w:val="009D0541"/>
    <w:rsid w:val="009E326C"/>
    <w:rsid w:val="009F32E3"/>
    <w:rsid w:val="00AA24BD"/>
    <w:rsid w:val="00AE09DB"/>
    <w:rsid w:val="00B26365"/>
    <w:rsid w:val="00B30405"/>
    <w:rsid w:val="00B353C5"/>
    <w:rsid w:val="00B41323"/>
    <w:rsid w:val="00B94B84"/>
    <w:rsid w:val="00B94C31"/>
    <w:rsid w:val="00B95390"/>
    <w:rsid w:val="00BD312A"/>
    <w:rsid w:val="00BE210B"/>
    <w:rsid w:val="00BE2B9E"/>
    <w:rsid w:val="00BE7041"/>
    <w:rsid w:val="00CB2154"/>
    <w:rsid w:val="00CC62E6"/>
    <w:rsid w:val="00CD1121"/>
    <w:rsid w:val="00D55CBF"/>
    <w:rsid w:val="00D9512D"/>
    <w:rsid w:val="00DB03D8"/>
    <w:rsid w:val="00DF62FE"/>
    <w:rsid w:val="00E12EED"/>
    <w:rsid w:val="00E260C9"/>
    <w:rsid w:val="00E30E3D"/>
    <w:rsid w:val="00E330F8"/>
    <w:rsid w:val="00E547EF"/>
    <w:rsid w:val="00E6549E"/>
    <w:rsid w:val="00ED64B0"/>
    <w:rsid w:val="00EE3E4B"/>
    <w:rsid w:val="00F1733C"/>
    <w:rsid w:val="00F823FE"/>
    <w:rsid w:val="00FA1752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1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1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暖宝宝</dc:creator>
  <cp:lastModifiedBy>Administrator</cp:lastModifiedBy>
  <cp:revision>4</cp:revision>
  <dcterms:created xsi:type="dcterms:W3CDTF">2019-10-10T02:57:00Z</dcterms:created>
  <dcterms:modified xsi:type="dcterms:W3CDTF">2019-10-17T02:34:00Z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2052-8.1.2</vt:lpwstr>
  </property>
</Properties>
</file>