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0F5" w:rsidRDefault="00C13C83">
      <w:pPr>
        <w:spacing w:line="600" w:lineRule="exact"/>
        <w:jc w:val="center"/>
        <w:rPr>
          <w:rFonts w:ascii="方正小标宋_GBK" w:eastAsia="方正小标宋_GBK" w:hAnsi="方正小标宋_GBK" w:cs="方正小标宋_GBK"/>
          <w:b/>
          <w:color w:val="000000" w:themeColor="text1"/>
          <w:sz w:val="44"/>
          <w:szCs w:val="44"/>
        </w:rPr>
      </w:pPr>
      <w:r>
        <w:rPr>
          <w:rFonts w:ascii="方正小标宋_GBK" w:eastAsia="方正小标宋_GBK" w:hAnsi="方正小标宋_GBK" w:cs="方正小标宋_GBK" w:hint="eastAsia"/>
          <w:b/>
          <w:sz w:val="44"/>
          <w:szCs w:val="44"/>
        </w:rPr>
        <w:t>庆祝中国共产党成立100周年</w:t>
      </w:r>
      <w:r>
        <w:rPr>
          <w:rFonts w:ascii="方正小标宋_GBK" w:eastAsia="方正小标宋_GBK" w:hAnsi="方正小标宋_GBK" w:cs="方正小标宋_GBK" w:hint="eastAsia"/>
          <w:b/>
          <w:color w:val="000000" w:themeColor="text1"/>
          <w:sz w:val="44"/>
          <w:szCs w:val="44"/>
        </w:rPr>
        <w:t>主题摄影征集</w:t>
      </w:r>
    </w:p>
    <w:p w:rsidR="007E50F5" w:rsidRDefault="007E50F5">
      <w:pPr>
        <w:spacing w:line="600" w:lineRule="exact"/>
        <w:jc w:val="center"/>
        <w:rPr>
          <w:rFonts w:ascii="方正小标宋_GBK" w:eastAsia="方正小标宋_GBK" w:hAnsi="方正小标宋_GBK" w:cs="方正小标宋_GBK"/>
          <w:b/>
          <w:color w:val="000000" w:themeColor="text1"/>
          <w:sz w:val="44"/>
          <w:szCs w:val="44"/>
        </w:rPr>
      </w:pPr>
    </w:p>
    <w:p w:rsidR="007E50F5" w:rsidRDefault="00C13C83">
      <w:pPr>
        <w:spacing w:line="4200" w:lineRule="exact"/>
        <w:ind w:firstLineChars="200" w:firstLine="420"/>
        <w:jc w:val="center"/>
        <w:rPr>
          <w:rFonts w:ascii="黑体" w:eastAsia="黑体" w:hAnsi="黑体"/>
          <w:b/>
          <w:bCs/>
          <w:color w:val="000000" w:themeColor="text1"/>
          <w:sz w:val="44"/>
          <w:szCs w:val="44"/>
        </w:rPr>
      </w:pPr>
      <w:r>
        <w:rPr>
          <w:noProof/>
          <w:color w:val="000000" w:themeColor="text1"/>
        </w:rPr>
        <w:drawing>
          <wp:anchor distT="0" distB="0" distL="114300" distR="114300" simplePos="0" relativeHeight="251659264" behindDoc="0" locked="0" layoutInCell="1" allowOverlap="1">
            <wp:simplePos x="0" y="0"/>
            <wp:positionH relativeFrom="column">
              <wp:posOffset>1899920</wp:posOffset>
            </wp:positionH>
            <wp:positionV relativeFrom="paragraph">
              <wp:posOffset>229870</wp:posOffset>
            </wp:positionV>
            <wp:extent cx="2219325" cy="2171700"/>
            <wp:effectExtent l="0" t="0" r="9525" b="0"/>
            <wp:wrapNone/>
            <wp:docPr id="1" name="图片 1" descr="C:\Users\YANGRO~1\AppData\Local\Temp\ksohtml\wpsD31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ANGRO~1\AppData\Local\Temp\ksohtml\wpsD318.tmp.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219325" cy="2171700"/>
                    </a:xfrm>
                    <a:prstGeom prst="rect">
                      <a:avLst/>
                    </a:prstGeom>
                    <a:noFill/>
                    <a:ln>
                      <a:noFill/>
                    </a:ln>
                  </pic:spPr>
                </pic:pic>
              </a:graphicData>
            </a:graphic>
          </wp:anchor>
        </w:drawing>
      </w:r>
    </w:p>
    <w:p w:rsidR="007E50F5" w:rsidRDefault="00C13C83">
      <w:pPr>
        <w:spacing w:line="1200" w:lineRule="exact"/>
        <w:jc w:val="center"/>
        <w:rPr>
          <w:rFonts w:ascii="仿宋" w:eastAsia="仿宋" w:hAnsi="仿宋" w:cs="Browallia New"/>
          <w:b/>
          <w:bCs/>
          <w:color w:val="000000" w:themeColor="text1"/>
          <w:sz w:val="84"/>
          <w:szCs w:val="84"/>
        </w:rPr>
      </w:pPr>
      <w:r>
        <w:rPr>
          <w:rFonts w:ascii="仿宋" w:eastAsia="仿宋" w:hAnsi="仿宋" w:cs="Browallia New" w:hint="eastAsia"/>
          <w:b/>
          <w:bCs/>
          <w:color w:val="000000" w:themeColor="text1"/>
          <w:sz w:val="84"/>
          <w:szCs w:val="84"/>
        </w:rPr>
        <w:t>活</w:t>
      </w:r>
    </w:p>
    <w:p w:rsidR="007E50F5" w:rsidRDefault="00C13C83">
      <w:pPr>
        <w:spacing w:line="1200" w:lineRule="exact"/>
        <w:jc w:val="center"/>
        <w:rPr>
          <w:rFonts w:ascii="仿宋" w:eastAsia="仿宋" w:hAnsi="仿宋" w:cs="Browallia New"/>
          <w:b/>
          <w:bCs/>
          <w:color w:val="000000" w:themeColor="text1"/>
          <w:sz w:val="84"/>
          <w:szCs w:val="84"/>
        </w:rPr>
      </w:pPr>
      <w:r>
        <w:rPr>
          <w:rFonts w:ascii="仿宋" w:eastAsia="仿宋" w:hAnsi="仿宋" w:cs="Browallia New" w:hint="eastAsia"/>
          <w:b/>
          <w:bCs/>
          <w:color w:val="000000" w:themeColor="text1"/>
          <w:sz w:val="84"/>
          <w:szCs w:val="84"/>
        </w:rPr>
        <w:t>动</w:t>
      </w:r>
    </w:p>
    <w:p w:rsidR="007E50F5" w:rsidRDefault="00C13C83">
      <w:pPr>
        <w:spacing w:line="1200" w:lineRule="exact"/>
        <w:jc w:val="center"/>
        <w:rPr>
          <w:rFonts w:ascii="仿宋" w:eastAsia="仿宋" w:hAnsi="仿宋" w:cs="Browallia New"/>
          <w:b/>
          <w:bCs/>
          <w:color w:val="000000" w:themeColor="text1"/>
          <w:sz w:val="84"/>
          <w:szCs w:val="84"/>
        </w:rPr>
      </w:pPr>
      <w:r>
        <w:rPr>
          <w:rFonts w:ascii="仿宋" w:eastAsia="仿宋" w:hAnsi="仿宋" w:cs="Browallia New" w:hint="eastAsia"/>
          <w:b/>
          <w:bCs/>
          <w:color w:val="000000" w:themeColor="text1"/>
          <w:sz w:val="84"/>
          <w:szCs w:val="84"/>
        </w:rPr>
        <w:t>方</w:t>
      </w:r>
    </w:p>
    <w:p w:rsidR="007E50F5" w:rsidRDefault="00C13C83">
      <w:pPr>
        <w:spacing w:line="1200" w:lineRule="exact"/>
        <w:jc w:val="center"/>
        <w:rPr>
          <w:rFonts w:ascii="仿宋" w:eastAsia="仿宋" w:hAnsi="仿宋" w:cs="Browallia New"/>
          <w:b/>
          <w:bCs/>
          <w:color w:val="000000" w:themeColor="text1"/>
          <w:sz w:val="28"/>
          <w:szCs w:val="28"/>
        </w:rPr>
      </w:pPr>
      <w:r>
        <w:rPr>
          <w:rFonts w:ascii="仿宋" w:eastAsia="仿宋" w:hAnsi="仿宋" w:cs="Browallia New" w:hint="eastAsia"/>
          <w:b/>
          <w:bCs/>
          <w:color w:val="000000" w:themeColor="text1"/>
          <w:sz w:val="84"/>
          <w:szCs w:val="84"/>
        </w:rPr>
        <w:t>案</w:t>
      </w:r>
    </w:p>
    <w:p w:rsidR="007E50F5" w:rsidRDefault="00C13C83" w:rsidP="00141EC5">
      <w:pPr>
        <w:spacing w:line="600" w:lineRule="exact"/>
        <w:jc w:val="center"/>
        <w:rPr>
          <w:rFonts w:ascii="方正仿宋_GBK" w:eastAsia="方正仿宋_GBK" w:hAnsi="仿宋"/>
          <w:bCs/>
          <w:color w:val="000000" w:themeColor="text1"/>
          <w:sz w:val="32"/>
          <w:szCs w:val="32"/>
        </w:rPr>
      </w:pPr>
      <w:r>
        <w:rPr>
          <w:rFonts w:ascii="方正仿宋_GBK" w:eastAsia="方正仿宋_GBK" w:hAnsi="仿宋" w:hint="eastAsia"/>
          <w:bCs/>
          <w:color w:val="000000" w:themeColor="text1"/>
          <w:sz w:val="32"/>
          <w:szCs w:val="32"/>
        </w:rPr>
        <w:t>主办单位:重庆文理学院工会</w:t>
      </w:r>
    </w:p>
    <w:p w:rsidR="007E50F5" w:rsidRDefault="00C13C83" w:rsidP="00141EC5">
      <w:pPr>
        <w:spacing w:line="600" w:lineRule="exact"/>
        <w:jc w:val="center"/>
        <w:rPr>
          <w:rFonts w:ascii="方正仿宋_GBK" w:eastAsia="方正仿宋_GBK" w:hAnsi="仿宋"/>
          <w:bCs/>
          <w:color w:val="000000" w:themeColor="text1"/>
          <w:sz w:val="32"/>
          <w:szCs w:val="32"/>
        </w:rPr>
      </w:pPr>
      <w:r>
        <w:rPr>
          <w:rFonts w:ascii="方正仿宋_GBK" w:eastAsia="方正仿宋_GBK" w:hAnsi="仿宋" w:hint="eastAsia"/>
          <w:bCs/>
          <w:color w:val="000000" w:themeColor="text1"/>
          <w:sz w:val="32"/>
          <w:szCs w:val="32"/>
        </w:rPr>
        <w:t>承办单位:重庆文理学院教师摄影协会</w:t>
      </w:r>
    </w:p>
    <w:p w:rsidR="007E50F5" w:rsidRDefault="00C13C83" w:rsidP="00141EC5">
      <w:pPr>
        <w:spacing w:line="600" w:lineRule="exact"/>
        <w:jc w:val="center"/>
        <w:rPr>
          <w:rFonts w:ascii="方正仿宋_GBK" w:eastAsia="方正仿宋_GBK" w:hAnsi="仿宋"/>
          <w:bCs/>
          <w:color w:val="000000" w:themeColor="text1"/>
          <w:sz w:val="32"/>
          <w:szCs w:val="32"/>
        </w:rPr>
      </w:pPr>
      <w:r>
        <w:rPr>
          <w:rFonts w:ascii="方正仿宋_GBK" w:eastAsia="方正仿宋_GBK" w:hAnsi="仿宋" w:hint="eastAsia"/>
          <w:bCs/>
          <w:color w:val="000000" w:themeColor="text1"/>
          <w:sz w:val="32"/>
          <w:szCs w:val="32"/>
        </w:rPr>
        <w:t>重庆文理学院美术与设计学院摄影社</w:t>
      </w:r>
    </w:p>
    <w:p w:rsidR="007E50F5" w:rsidRDefault="00C13C83" w:rsidP="00141EC5">
      <w:pPr>
        <w:spacing w:line="600" w:lineRule="exact"/>
        <w:jc w:val="center"/>
        <w:rPr>
          <w:rFonts w:ascii="方正仿宋_GBK" w:eastAsia="方正仿宋_GBK" w:hAnsi="仿宋" w:cs="方正小标宋简体"/>
          <w:bCs/>
          <w:color w:val="000000" w:themeColor="text1"/>
          <w:sz w:val="32"/>
          <w:szCs w:val="32"/>
        </w:rPr>
      </w:pPr>
      <w:r>
        <w:rPr>
          <w:rFonts w:ascii="方正仿宋_GBK" w:eastAsia="方正仿宋_GBK" w:hAnsi="仿宋" w:hint="eastAsia"/>
          <w:bCs/>
          <w:color w:val="000000" w:themeColor="text1"/>
          <w:sz w:val="32"/>
          <w:szCs w:val="32"/>
        </w:rPr>
        <w:t>时</w:t>
      </w:r>
      <w:r w:rsidR="00141EC5">
        <w:rPr>
          <w:rFonts w:ascii="方正仿宋_GBK" w:eastAsia="方正仿宋_GBK" w:hAnsi="仿宋" w:hint="eastAsia"/>
          <w:bCs/>
          <w:color w:val="000000" w:themeColor="text1"/>
          <w:sz w:val="32"/>
          <w:szCs w:val="32"/>
        </w:rPr>
        <w:t xml:space="preserve"> </w:t>
      </w:r>
      <w:r>
        <w:rPr>
          <w:rFonts w:ascii="方正仿宋_GBK" w:eastAsia="方正仿宋_GBK" w:hAnsi="仿宋" w:hint="eastAsia"/>
          <w:bCs/>
          <w:color w:val="000000" w:themeColor="text1"/>
          <w:sz w:val="32"/>
          <w:szCs w:val="32"/>
        </w:rPr>
        <w:t>间:二</w:t>
      </w:r>
      <w:r>
        <w:rPr>
          <w:rFonts w:ascii="方正仿宋_GBK" w:eastAsia="方正仿宋_GBK" w:hAnsi="仿宋" w:cs="宋体" w:hint="eastAsia"/>
          <w:bCs/>
          <w:color w:val="000000" w:themeColor="text1"/>
          <w:sz w:val="32"/>
          <w:szCs w:val="32"/>
        </w:rPr>
        <w:t>〇</w:t>
      </w:r>
      <w:r>
        <w:rPr>
          <w:rFonts w:ascii="方正仿宋_GBK" w:eastAsia="方正仿宋_GBK" w:hAnsi="仿宋" w:cs="方正小标宋简体" w:hint="eastAsia"/>
          <w:bCs/>
          <w:color w:val="000000" w:themeColor="text1"/>
          <w:sz w:val="32"/>
          <w:szCs w:val="32"/>
        </w:rPr>
        <w:t>二一年</w:t>
      </w:r>
      <w:r w:rsidR="00EF0DC2">
        <w:rPr>
          <w:rFonts w:ascii="方正仿宋_GBK" w:eastAsia="方正仿宋_GBK" w:hAnsi="仿宋" w:cs="方正小标宋简体" w:hint="eastAsia"/>
          <w:bCs/>
          <w:color w:val="000000" w:themeColor="text1"/>
          <w:sz w:val="32"/>
          <w:szCs w:val="32"/>
        </w:rPr>
        <w:t>四</w:t>
      </w:r>
      <w:r>
        <w:rPr>
          <w:rFonts w:ascii="方正仿宋_GBK" w:eastAsia="方正仿宋_GBK" w:hAnsi="仿宋" w:cs="方正小标宋简体" w:hint="eastAsia"/>
          <w:bCs/>
          <w:color w:val="000000" w:themeColor="text1"/>
          <w:sz w:val="32"/>
          <w:szCs w:val="32"/>
        </w:rPr>
        <w:t>月</w:t>
      </w:r>
      <w:r w:rsidR="00292296">
        <w:rPr>
          <w:rFonts w:ascii="方正仿宋_GBK" w:eastAsia="方正仿宋_GBK" w:hAnsi="仿宋" w:cs="方正小标宋简体" w:hint="eastAsia"/>
          <w:bCs/>
          <w:color w:val="000000" w:themeColor="text1"/>
          <w:sz w:val="32"/>
          <w:szCs w:val="32"/>
        </w:rPr>
        <w:t>六</w:t>
      </w:r>
      <w:r w:rsidR="00EF0DC2">
        <w:rPr>
          <w:rFonts w:ascii="方正仿宋_GBK" w:eastAsia="方正仿宋_GBK" w:hAnsi="仿宋" w:cs="方正小标宋简体" w:hint="eastAsia"/>
          <w:bCs/>
          <w:color w:val="000000" w:themeColor="text1"/>
          <w:sz w:val="32"/>
          <w:szCs w:val="32"/>
        </w:rPr>
        <w:t>日</w:t>
      </w:r>
      <w:r>
        <w:rPr>
          <w:rFonts w:ascii="方正仿宋_GBK" w:eastAsia="方正仿宋_GBK" w:hAnsi="仿宋" w:cs="方正小标宋简体"/>
          <w:bCs/>
          <w:color w:val="000000" w:themeColor="text1"/>
          <w:sz w:val="32"/>
          <w:szCs w:val="32"/>
        </w:rPr>
        <w:br w:type="page"/>
      </w:r>
    </w:p>
    <w:p w:rsidR="009E04A2" w:rsidRPr="00141EC5" w:rsidRDefault="00A17EDB">
      <w:pPr>
        <w:spacing w:line="600" w:lineRule="exact"/>
        <w:jc w:val="center"/>
        <w:rPr>
          <w:rFonts w:ascii="方正小标宋_GBK" w:eastAsia="方正小标宋_GBK" w:hAnsi="方正小标宋_GBK" w:cs="方正小标宋_GBK"/>
          <w:b/>
          <w:sz w:val="44"/>
          <w:szCs w:val="44"/>
        </w:rPr>
      </w:pPr>
      <w:r w:rsidRPr="00141EC5">
        <w:rPr>
          <w:rFonts w:ascii="方正小标宋_GBK" w:eastAsia="方正小标宋_GBK" w:hAnsi="方正小标宋_GBK" w:cs="方正小标宋_GBK" w:hint="eastAsia"/>
          <w:b/>
          <w:sz w:val="44"/>
          <w:szCs w:val="44"/>
        </w:rPr>
        <w:lastRenderedPageBreak/>
        <w:t>关于</w:t>
      </w:r>
      <w:r w:rsidR="00C13C83">
        <w:rPr>
          <w:rFonts w:ascii="方正小标宋_GBK" w:eastAsia="方正小标宋_GBK" w:hAnsi="方正小标宋_GBK" w:cs="方正小标宋_GBK" w:hint="eastAsia"/>
          <w:b/>
          <w:sz w:val="44"/>
          <w:szCs w:val="44"/>
        </w:rPr>
        <w:t>庆祝中国共产党成立100</w:t>
      </w:r>
      <w:r w:rsidR="00C13C83" w:rsidRPr="00141EC5">
        <w:rPr>
          <w:rFonts w:ascii="方正小标宋_GBK" w:eastAsia="方正小标宋_GBK" w:hAnsi="方正小标宋_GBK" w:cs="方正小标宋_GBK" w:hint="eastAsia"/>
          <w:b/>
          <w:sz w:val="44"/>
          <w:szCs w:val="44"/>
        </w:rPr>
        <w:t>周年</w:t>
      </w:r>
      <w:r w:rsidR="00C13C83">
        <w:rPr>
          <w:rFonts w:ascii="方正小标宋_GBK" w:eastAsia="方正小标宋_GBK" w:hAnsi="方正小标宋_GBK" w:cs="方正小标宋_GBK" w:hint="eastAsia"/>
          <w:b/>
          <w:sz w:val="44"/>
          <w:szCs w:val="44"/>
        </w:rPr>
        <w:t>摄</w:t>
      </w:r>
      <w:r w:rsidR="00C13C83" w:rsidRPr="00141EC5">
        <w:rPr>
          <w:rFonts w:ascii="方正小标宋_GBK" w:eastAsia="方正小标宋_GBK" w:hAnsi="方正小标宋_GBK" w:cs="方正小标宋_GBK" w:hint="eastAsia"/>
          <w:b/>
          <w:sz w:val="44"/>
          <w:szCs w:val="44"/>
        </w:rPr>
        <w:t>影</w:t>
      </w:r>
      <w:r w:rsidRPr="00141EC5">
        <w:rPr>
          <w:rFonts w:ascii="方正小标宋_GBK" w:eastAsia="方正小标宋_GBK" w:hAnsi="方正小标宋_GBK" w:cs="方正小标宋_GBK" w:hint="eastAsia"/>
          <w:b/>
          <w:sz w:val="44"/>
          <w:szCs w:val="44"/>
        </w:rPr>
        <w:t>作品</w:t>
      </w:r>
    </w:p>
    <w:p w:rsidR="007E50F5" w:rsidRPr="00141EC5" w:rsidRDefault="00C13C83">
      <w:pPr>
        <w:spacing w:line="600" w:lineRule="exact"/>
        <w:jc w:val="center"/>
        <w:rPr>
          <w:rFonts w:ascii="方正小标宋_GBK" w:eastAsia="方正小标宋_GBK" w:hAnsi="方正小标宋_GBK" w:cs="方正小标宋_GBK"/>
          <w:b/>
          <w:sz w:val="44"/>
          <w:szCs w:val="44"/>
        </w:rPr>
      </w:pPr>
      <w:r w:rsidRPr="00141EC5">
        <w:rPr>
          <w:rFonts w:ascii="方正小标宋_GBK" w:eastAsia="方正小标宋_GBK" w:hAnsi="方正小标宋_GBK" w:cs="方正小标宋_GBK" w:hint="eastAsia"/>
          <w:b/>
          <w:sz w:val="44"/>
          <w:szCs w:val="44"/>
        </w:rPr>
        <w:t>征集</w:t>
      </w:r>
      <w:r w:rsidR="00A17EDB" w:rsidRPr="00141EC5">
        <w:rPr>
          <w:rFonts w:ascii="方正小标宋_GBK" w:eastAsia="方正小标宋_GBK" w:hAnsi="方正小标宋_GBK" w:cs="方正小标宋_GBK" w:hint="eastAsia"/>
          <w:b/>
          <w:sz w:val="44"/>
          <w:szCs w:val="44"/>
        </w:rPr>
        <w:t>的通知</w:t>
      </w:r>
    </w:p>
    <w:p w:rsidR="007E50F5" w:rsidRPr="00141EC5" w:rsidRDefault="007E50F5">
      <w:pPr>
        <w:spacing w:line="600" w:lineRule="exact"/>
        <w:jc w:val="center"/>
        <w:rPr>
          <w:rFonts w:ascii="方正小标宋_GBK" w:eastAsia="方正小标宋_GBK" w:hAnsi="方正小标宋_GBK" w:cs="方正小标宋_GBK"/>
          <w:b/>
          <w:sz w:val="44"/>
          <w:szCs w:val="44"/>
        </w:rPr>
      </w:pPr>
    </w:p>
    <w:p w:rsidR="007E50F5" w:rsidRPr="00EF0DC2" w:rsidRDefault="00C13C83">
      <w:pPr>
        <w:pStyle w:val="a5"/>
        <w:widowControl/>
        <w:shd w:val="clear" w:color="auto" w:fill="FFFFFF"/>
        <w:snapToGrid w:val="0"/>
        <w:spacing w:beforeAutospacing="0" w:afterAutospacing="0" w:line="600" w:lineRule="exact"/>
        <w:ind w:firstLineChars="200" w:firstLine="640"/>
        <w:jc w:val="both"/>
        <w:rPr>
          <w:rFonts w:eastAsia="方正仿宋_GBK" w:hAnsi="方正仿宋_GBK"/>
          <w:color w:val="000000" w:themeColor="text1"/>
          <w:kern w:val="2"/>
          <w:sz w:val="32"/>
          <w:szCs w:val="32"/>
        </w:rPr>
      </w:pPr>
      <w:r>
        <w:rPr>
          <w:rFonts w:eastAsia="方正仿宋_GBK"/>
          <w:color w:val="000000" w:themeColor="text1"/>
          <w:kern w:val="2"/>
          <w:sz w:val="32"/>
          <w:szCs w:val="32"/>
        </w:rPr>
        <w:t>2021</w:t>
      </w:r>
      <w:r>
        <w:rPr>
          <w:rFonts w:eastAsia="方正仿宋_GBK" w:hAnsi="方正仿宋_GBK"/>
          <w:color w:val="000000" w:themeColor="text1"/>
          <w:kern w:val="2"/>
          <w:sz w:val="32"/>
          <w:szCs w:val="32"/>
        </w:rPr>
        <w:t>年是中国共产党</w:t>
      </w:r>
      <w:r>
        <w:rPr>
          <w:rFonts w:eastAsia="方正仿宋_GBK" w:hAnsi="方正仿宋_GBK" w:hint="eastAsia"/>
          <w:color w:val="000000" w:themeColor="text1"/>
          <w:kern w:val="2"/>
          <w:sz w:val="32"/>
          <w:szCs w:val="32"/>
        </w:rPr>
        <w:t>成立</w:t>
      </w:r>
      <w:r>
        <w:rPr>
          <w:rFonts w:eastAsia="方正仿宋_GBK" w:hAnsi="方正仿宋_GBK" w:hint="eastAsia"/>
          <w:color w:val="000000" w:themeColor="text1"/>
          <w:kern w:val="2"/>
          <w:sz w:val="32"/>
          <w:szCs w:val="32"/>
        </w:rPr>
        <w:t>100</w:t>
      </w:r>
      <w:r>
        <w:rPr>
          <w:rFonts w:eastAsia="方正仿宋_GBK" w:hAnsi="方正仿宋_GBK" w:hint="eastAsia"/>
          <w:color w:val="000000" w:themeColor="text1"/>
          <w:kern w:val="2"/>
          <w:sz w:val="32"/>
          <w:szCs w:val="32"/>
        </w:rPr>
        <w:t>周年</w:t>
      </w:r>
      <w:r>
        <w:rPr>
          <w:rFonts w:eastAsia="方正仿宋_GBK" w:hAnsi="方正仿宋_GBK"/>
          <w:color w:val="000000" w:themeColor="text1"/>
          <w:kern w:val="2"/>
          <w:sz w:val="32"/>
          <w:szCs w:val="32"/>
        </w:rPr>
        <w:t>，百年征程波澜壮阔，百年初心历久弥坚。为深入学习贯彻习近平新时代中国特色社会主义思想，加强党的建设，以优秀的</w:t>
      </w:r>
      <w:r w:rsidR="00EF0DC2">
        <w:rPr>
          <w:rFonts w:eastAsia="方正仿宋_GBK" w:hAnsi="方正仿宋_GBK" w:hint="eastAsia"/>
          <w:color w:val="000000" w:themeColor="text1"/>
          <w:kern w:val="2"/>
          <w:sz w:val="32"/>
          <w:szCs w:val="32"/>
        </w:rPr>
        <w:t>摄影</w:t>
      </w:r>
      <w:bookmarkStart w:id="0" w:name="_GoBack"/>
      <w:bookmarkEnd w:id="0"/>
      <w:r w:rsidR="000571B8">
        <w:rPr>
          <w:rFonts w:eastAsia="方正仿宋_GBK" w:hAnsi="方正仿宋_GBK"/>
          <w:color w:val="000000" w:themeColor="text1"/>
          <w:kern w:val="2"/>
          <w:sz w:val="32"/>
          <w:szCs w:val="32"/>
        </w:rPr>
        <w:t>作品全方位</w:t>
      </w:r>
      <w:r>
        <w:rPr>
          <w:rFonts w:eastAsia="方正仿宋_GBK" w:hAnsi="方正仿宋_GBK"/>
          <w:color w:val="000000" w:themeColor="text1"/>
          <w:kern w:val="2"/>
          <w:sz w:val="32"/>
          <w:szCs w:val="32"/>
        </w:rPr>
        <w:t>展现中国共产党</w:t>
      </w:r>
      <w:r>
        <w:rPr>
          <w:rFonts w:eastAsia="方正仿宋_GBK"/>
          <w:color w:val="000000" w:themeColor="text1"/>
          <w:kern w:val="2"/>
          <w:sz w:val="32"/>
          <w:szCs w:val="32"/>
        </w:rPr>
        <w:t>100</w:t>
      </w:r>
      <w:r>
        <w:rPr>
          <w:rFonts w:eastAsia="方正仿宋_GBK" w:hAnsi="方正仿宋_GBK"/>
          <w:color w:val="000000" w:themeColor="text1"/>
          <w:kern w:val="2"/>
          <w:sz w:val="32"/>
          <w:szCs w:val="32"/>
        </w:rPr>
        <w:t>年来为人民谋幸福、为民族谋复兴的光辉历程和伟大成就，弘扬爱国主义精神，重庆文理学院</w:t>
      </w:r>
      <w:r>
        <w:rPr>
          <w:rFonts w:eastAsia="方正仿宋_GBK" w:hAnsi="方正仿宋_GBK" w:hint="eastAsia"/>
          <w:color w:val="000000" w:themeColor="text1"/>
          <w:kern w:val="2"/>
          <w:sz w:val="32"/>
          <w:szCs w:val="32"/>
        </w:rPr>
        <w:t>工会</w:t>
      </w:r>
      <w:r w:rsidR="00195E4F" w:rsidRPr="00EF0DC2">
        <w:rPr>
          <w:rFonts w:eastAsia="方正仿宋_GBK" w:hAnsi="方正仿宋_GBK" w:hint="eastAsia"/>
          <w:color w:val="000000" w:themeColor="text1"/>
          <w:kern w:val="2"/>
          <w:sz w:val="32"/>
          <w:szCs w:val="32"/>
        </w:rPr>
        <w:t>及</w:t>
      </w:r>
      <w:r w:rsidR="00195E4F" w:rsidRPr="00EF0DC2">
        <w:rPr>
          <w:rFonts w:eastAsia="方正仿宋_GBK" w:hAnsi="方正仿宋_GBK"/>
          <w:color w:val="000000" w:themeColor="text1"/>
          <w:kern w:val="2"/>
          <w:sz w:val="32"/>
          <w:szCs w:val="32"/>
        </w:rPr>
        <w:t>摄影协会</w:t>
      </w:r>
      <w:r w:rsidR="00195E4F" w:rsidRPr="00EF0DC2">
        <w:rPr>
          <w:rFonts w:eastAsia="方正仿宋_GBK" w:hAnsi="方正仿宋_GBK" w:hint="eastAsia"/>
          <w:color w:val="000000" w:themeColor="text1"/>
          <w:kern w:val="2"/>
          <w:sz w:val="32"/>
          <w:szCs w:val="32"/>
        </w:rPr>
        <w:t>拟</w:t>
      </w:r>
      <w:r>
        <w:rPr>
          <w:rFonts w:eastAsia="方正仿宋_GBK" w:hAnsi="方正仿宋_GBK"/>
          <w:color w:val="000000" w:themeColor="text1"/>
          <w:kern w:val="2"/>
          <w:sz w:val="32"/>
          <w:szCs w:val="32"/>
        </w:rPr>
        <w:t>面向全校</w:t>
      </w:r>
      <w:r w:rsidR="00195E4F" w:rsidRPr="00EF0DC2">
        <w:rPr>
          <w:rFonts w:eastAsia="方正仿宋_GBK" w:hAnsi="方正仿宋_GBK" w:hint="eastAsia"/>
          <w:color w:val="000000" w:themeColor="text1"/>
          <w:kern w:val="2"/>
          <w:sz w:val="32"/>
          <w:szCs w:val="32"/>
        </w:rPr>
        <w:t>征集</w:t>
      </w:r>
      <w:r w:rsidRPr="00EF0DC2">
        <w:rPr>
          <w:rFonts w:eastAsia="方正仿宋_GBK" w:hAnsi="方正仿宋_GBK"/>
          <w:color w:val="000000" w:themeColor="text1"/>
          <w:kern w:val="2"/>
          <w:sz w:val="32"/>
          <w:szCs w:val="32"/>
        </w:rPr>
        <w:t>“庆祝</w:t>
      </w:r>
      <w:r>
        <w:rPr>
          <w:rFonts w:eastAsia="方正仿宋_GBK" w:hAnsi="方正仿宋_GBK"/>
          <w:color w:val="000000" w:themeColor="text1"/>
          <w:kern w:val="2"/>
          <w:sz w:val="32"/>
          <w:szCs w:val="32"/>
        </w:rPr>
        <w:t>中国共产党成立</w:t>
      </w:r>
      <w:r w:rsidRPr="00EF0DC2">
        <w:rPr>
          <w:rFonts w:eastAsia="方正仿宋_GBK" w:hAnsi="方正仿宋_GBK"/>
          <w:color w:val="000000" w:themeColor="text1"/>
          <w:kern w:val="2"/>
          <w:sz w:val="32"/>
          <w:szCs w:val="32"/>
        </w:rPr>
        <w:t>100</w:t>
      </w:r>
      <w:r>
        <w:rPr>
          <w:rFonts w:eastAsia="方正仿宋_GBK" w:hAnsi="方正仿宋_GBK"/>
          <w:color w:val="000000" w:themeColor="text1"/>
          <w:kern w:val="2"/>
          <w:sz w:val="32"/>
          <w:szCs w:val="32"/>
        </w:rPr>
        <w:t>周年</w:t>
      </w:r>
      <w:r>
        <w:rPr>
          <w:rFonts w:eastAsia="方正仿宋_GBK" w:hAnsi="方正仿宋_GBK" w:hint="eastAsia"/>
          <w:color w:val="000000" w:themeColor="text1"/>
          <w:kern w:val="2"/>
          <w:sz w:val="32"/>
          <w:szCs w:val="32"/>
        </w:rPr>
        <w:t>主题摄影</w:t>
      </w:r>
      <w:r w:rsidR="00195E4F" w:rsidRPr="00EF0DC2">
        <w:rPr>
          <w:rFonts w:eastAsia="方正仿宋_GBK" w:hAnsi="方正仿宋_GBK" w:hint="eastAsia"/>
          <w:color w:val="000000" w:themeColor="text1"/>
          <w:kern w:val="2"/>
          <w:sz w:val="32"/>
          <w:szCs w:val="32"/>
        </w:rPr>
        <w:t>作品</w:t>
      </w:r>
      <w:r w:rsidRPr="00EF0DC2">
        <w:rPr>
          <w:rFonts w:eastAsia="方正仿宋_GBK" w:hAnsi="方正仿宋_GBK"/>
          <w:color w:val="000000" w:themeColor="text1"/>
          <w:kern w:val="2"/>
          <w:sz w:val="32"/>
          <w:szCs w:val="32"/>
        </w:rPr>
        <w:t>”</w:t>
      </w:r>
      <w:r w:rsidR="00195E4F">
        <w:rPr>
          <w:rFonts w:eastAsia="方正仿宋_GBK" w:hAnsi="方正仿宋_GBK"/>
          <w:color w:val="000000" w:themeColor="text1"/>
          <w:kern w:val="2"/>
          <w:sz w:val="32"/>
          <w:szCs w:val="32"/>
        </w:rPr>
        <w:t>活动，有</w:t>
      </w:r>
      <w:r w:rsidR="00195E4F" w:rsidRPr="00EF0DC2">
        <w:rPr>
          <w:rFonts w:eastAsia="方正仿宋_GBK" w:hAnsi="方正仿宋_GBK"/>
          <w:color w:val="000000" w:themeColor="text1"/>
          <w:kern w:val="2"/>
          <w:sz w:val="32"/>
          <w:szCs w:val="32"/>
        </w:rPr>
        <w:t>关</w:t>
      </w:r>
      <w:r w:rsidRPr="00EF0DC2">
        <w:rPr>
          <w:rFonts w:eastAsia="方正仿宋_GBK" w:hAnsi="方正仿宋_GBK"/>
          <w:color w:val="000000" w:themeColor="text1"/>
          <w:kern w:val="2"/>
          <w:sz w:val="32"/>
          <w:szCs w:val="32"/>
        </w:rPr>
        <w:t>事项通</w:t>
      </w:r>
      <w:r>
        <w:rPr>
          <w:rFonts w:eastAsia="方正仿宋_GBK" w:hAnsi="方正仿宋_GBK"/>
          <w:color w:val="000000" w:themeColor="text1"/>
          <w:kern w:val="2"/>
          <w:sz w:val="32"/>
          <w:szCs w:val="32"/>
        </w:rPr>
        <w:t>知如下：</w:t>
      </w:r>
    </w:p>
    <w:p w:rsidR="007E50F5" w:rsidRDefault="00C13C83">
      <w:pPr>
        <w:snapToGrid w:val="0"/>
        <w:spacing w:line="600" w:lineRule="exact"/>
        <w:ind w:firstLineChars="200" w:firstLine="643"/>
        <w:jc w:val="left"/>
        <w:rPr>
          <w:rFonts w:eastAsia="方正仿宋_GBK"/>
          <w:b/>
          <w:color w:val="000000" w:themeColor="text1"/>
          <w:sz w:val="32"/>
          <w:szCs w:val="32"/>
        </w:rPr>
      </w:pPr>
      <w:r>
        <w:rPr>
          <w:rFonts w:eastAsia="方正仿宋_GBK"/>
          <w:b/>
          <w:color w:val="000000" w:themeColor="text1"/>
          <w:sz w:val="32"/>
          <w:szCs w:val="32"/>
        </w:rPr>
        <w:t>一、活动主题</w:t>
      </w:r>
    </w:p>
    <w:p w:rsidR="007E50F5" w:rsidRDefault="00C13C83">
      <w:pPr>
        <w:snapToGrid w:val="0"/>
        <w:spacing w:line="600" w:lineRule="exact"/>
        <w:ind w:firstLineChars="200" w:firstLine="640"/>
        <w:jc w:val="left"/>
        <w:rPr>
          <w:rFonts w:eastAsia="方正仿宋_GBK"/>
          <w:color w:val="000000" w:themeColor="text1"/>
          <w:sz w:val="32"/>
          <w:szCs w:val="32"/>
        </w:rPr>
      </w:pPr>
      <w:r>
        <w:rPr>
          <w:rFonts w:eastAsia="方正仿宋_GBK" w:hAnsi="方正仿宋_GBK"/>
          <w:color w:val="000000" w:themeColor="text1"/>
          <w:sz w:val="32"/>
          <w:szCs w:val="32"/>
        </w:rPr>
        <w:t>牢记使命</w:t>
      </w:r>
      <w:r w:rsidR="007240B2">
        <w:rPr>
          <w:rFonts w:eastAsia="方正仿宋_GBK" w:hAnsi="方正仿宋_GBK" w:hint="eastAsia"/>
          <w:color w:val="000000" w:themeColor="text1"/>
          <w:sz w:val="32"/>
          <w:szCs w:val="32"/>
        </w:rPr>
        <w:t xml:space="preserve">  </w:t>
      </w:r>
      <w:r>
        <w:rPr>
          <w:rFonts w:eastAsia="方正仿宋_GBK" w:hAnsi="方正仿宋_GBK"/>
          <w:color w:val="000000" w:themeColor="text1"/>
          <w:sz w:val="32"/>
          <w:szCs w:val="32"/>
        </w:rPr>
        <w:t>不忘初心</w:t>
      </w:r>
      <w:r w:rsidR="007240B2">
        <w:rPr>
          <w:rFonts w:eastAsia="方正仿宋_GBK" w:hAnsi="方正仿宋_GBK" w:hint="eastAsia"/>
          <w:color w:val="000000" w:themeColor="text1"/>
          <w:sz w:val="32"/>
          <w:szCs w:val="32"/>
        </w:rPr>
        <w:t xml:space="preserve">  </w:t>
      </w:r>
      <w:r>
        <w:rPr>
          <w:rFonts w:eastAsia="方正仿宋_GBK" w:hAnsi="方正仿宋_GBK"/>
          <w:color w:val="000000" w:themeColor="text1"/>
          <w:sz w:val="32"/>
          <w:szCs w:val="32"/>
        </w:rPr>
        <w:t>奋进百年</w:t>
      </w:r>
      <w:r w:rsidR="007240B2">
        <w:rPr>
          <w:rFonts w:eastAsia="方正仿宋_GBK" w:hAnsi="方正仿宋_GBK" w:hint="eastAsia"/>
          <w:color w:val="000000" w:themeColor="text1"/>
          <w:sz w:val="32"/>
          <w:szCs w:val="32"/>
        </w:rPr>
        <w:t xml:space="preserve">  </w:t>
      </w:r>
      <w:r>
        <w:rPr>
          <w:rFonts w:eastAsia="方正仿宋_GBK" w:hAnsi="方正仿宋_GBK"/>
          <w:color w:val="000000" w:themeColor="text1"/>
          <w:sz w:val="32"/>
          <w:szCs w:val="32"/>
        </w:rPr>
        <w:t>伟大复兴</w:t>
      </w:r>
      <w:r w:rsidR="007240B2">
        <w:rPr>
          <w:rFonts w:eastAsia="方正仿宋_GBK" w:hAnsi="方正仿宋_GBK" w:hint="eastAsia"/>
          <w:color w:val="000000" w:themeColor="text1"/>
          <w:sz w:val="32"/>
          <w:szCs w:val="32"/>
        </w:rPr>
        <w:t xml:space="preserve"> </w:t>
      </w:r>
    </w:p>
    <w:p w:rsidR="007E50F5" w:rsidRDefault="00C13C83">
      <w:pPr>
        <w:snapToGrid w:val="0"/>
        <w:spacing w:line="600" w:lineRule="exact"/>
        <w:ind w:firstLineChars="200" w:firstLine="643"/>
        <w:jc w:val="left"/>
        <w:rPr>
          <w:rFonts w:eastAsia="方正仿宋_GBK"/>
          <w:b/>
          <w:color w:val="000000" w:themeColor="text1"/>
          <w:sz w:val="32"/>
          <w:szCs w:val="32"/>
        </w:rPr>
      </w:pPr>
      <w:r>
        <w:rPr>
          <w:rFonts w:eastAsia="方正仿宋_GBK"/>
          <w:b/>
          <w:color w:val="000000" w:themeColor="text1"/>
          <w:sz w:val="32"/>
          <w:szCs w:val="32"/>
        </w:rPr>
        <w:t>二、主办单位</w:t>
      </w:r>
    </w:p>
    <w:p w:rsidR="007E50F5" w:rsidRDefault="00C13C83">
      <w:pPr>
        <w:snapToGrid w:val="0"/>
        <w:spacing w:line="600" w:lineRule="exact"/>
        <w:ind w:firstLineChars="200" w:firstLine="640"/>
        <w:jc w:val="left"/>
        <w:rPr>
          <w:rFonts w:eastAsia="方正仿宋_GBK"/>
          <w:color w:val="000000" w:themeColor="text1"/>
          <w:sz w:val="32"/>
          <w:szCs w:val="32"/>
        </w:rPr>
      </w:pPr>
      <w:r>
        <w:rPr>
          <w:rFonts w:eastAsia="方正仿宋_GBK" w:hAnsi="方正仿宋_GBK"/>
          <w:color w:val="000000" w:themeColor="text1"/>
          <w:sz w:val="32"/>
          <w:szCs w:val="32"/>
        </w:rPr>
        <w:t>重庆文理学院工会</w:t>
      </w:r>
    </w:p>
    <w:p w:rsidR="007E50F5" w:rsidRDefault="00C13C83">
      <w:pPr>
        <w:snapToGrid w:val="0"/>
        <w:spacing w:line="600" w:lineRule="exact"/>
        <w:ind w:firstLineChars="200" w:firstLine="643"/>
        <w:jc w:val="left"/>
        <w:rPr>
          <w:rFonts w:eastAsia="方正仿宋_GBK"/>
          <w:b/>
          <w:color w:val="000000" w:themeColor="text1"/>
          <w:sz w:val="32"/>
          <w:szCs w:val="32"/>
        </w:rPr>
      </w:pPr>
      <w:r>
        <w:rPr>
          <w:rFonts w:eastAsia="方正仿宋_GBK"/>
          <w:b/>
          <w:color w:val="000000" w:themeColor="text1"/>
          <w:sz w:val="32"/>
          <w:szCs w:val="32"/>
        </w:rPr>
        <w:t>三、承办单位</w:t>
      </w:r>
    </w:p>
    <w:p w:rsidR="007E50F5" w:rsidRDefault="00C13C83">
      <w:pPr>
        <w:snapToGrid w:val="0"/>
        <w:spacing w:line="600" w:lineRule="exact"/>
        <w:ind w:firstLineChars="200" w:firstLine="640"/>
        <w:jc w:val="left"/>
        <w:rPr>
          <w:rFonts w:eastAsia="方正仿宋_GBK"/>
          <w:color w:val="000000" w:themeColor="text1"/>
          <w:sz w:val="32"/>
          <w:szCs w:val="32"/>
        </w:rPr>
      </w:pPr>
      <w:r>
        <w:rPr>
          <w:rFonts w:eastAsia="方正仿宋_GBK" w:hAnsi="方正仿宋_GBK"/>
          <w:color w:val="000000" w:themeColor="text1"/>
          <w:sz w:val="32"/>
          <w:szCs w:val="32"/>
        </w:rPr>
        <w:t>重庆文理学院教师摄影协会</w:t>
      </w:r>
    </w:p>
    <w:p w:rsidR="007E50F5" w:rsidRDefault="00C13C83">
      <w:pPr>
        <w:snapToGrid w:val="0"/>
        <w:spacing w:line="600" w:lineRule="exact"/>
        <w:ind w:firstLineChars="200" w:firstLine="640"/>
        <w:jc w:val="left"/>
        <w:rPr>
          <w:rFonts w:eastAsia="方正仿宋_GBK"/>
          <w:color w:val="000000" w:themeColor="text1"/>
          <w:sz w:val="32"/>
          <w:szCs w:val="32"/>
        </w:rPr>
      </w:pPr>
      <w:r>
        <w:rPr>
          <w:rFonts w:eastAsia="方正仿宋_GBK" w:hAnsi="方正仿宋_GBK"/>
          <w:color w:val="000000" w:themeColor="text1"/>
          <w:sz w:val="32"/>
          <w:szCs w:val="32"/>
        </w:rPr>
        <w:t>重庆文理学院美术与设计学院摄影社</w:t>
      </w:r>
    </w:p>
    <w:p w:rsidR="007E50F5" w:rsidRDefault="00C13C83">
      <w:pPr>
        <w:snapToGrid w:val="0"/>
        <w:spacing w:line="600" w:lineRule="exact"/>
        <w:ind w:firstLineChars="200" w:firstLine="643"/>
        <w:jc w:val="left"/>
        <w:rPr>
          <w:rFonts w:eastAsia="方正仿宋_GBK"/>
          <w:b/>
          <w:color w:val="000000" w:themeColor="text1"/>
          <w:sz w:val="32"/>
          <w:szCs w:val="32"/>
        </w:rPr>
      </w:pPr>
      <w:r>
        <w:rPr>
          <w:rFonts w:eastAsia="方正仿宋_GBK"/>
          <w:b/>
          <w:color w:val="000000" w:themeColor="text1"/>
          <w:sz w:val="32"/>
          <w:szCs w:val="32"/>
        </w:rPr>
        <w:t>四、征稿要求</w:t>
      </w:r>
    </w:p>
    <w:p w:rsidR="007E50F5" w:rsidRDefault="00C13C83">
      <w:pPr>
        <w:snapToGrid w:val="0"/>
        <w:spacing w:line="600" w:lineRule="exact"/>
        <w:ind w:firstLineChars="200" w:firstLine="640"/>
        <w:jc w:val="left"/>
        <w:rPr>
          <w:rFonts w:eastAsia="方正仿宋_GBK"/>
          <w:color w:val="000000" w:themeColor="text1"/>
          <w:sz w:val="32"/>
          <w:szCs w:val="32"/>
        </w:rPr>
      </w:pPr>
      <w:r>
        <w:rPr>
          <w:rFonts w:eastAsia="方正仿宋_GBK" w:hAnsi="方正仿宋_GBK"/>
          <w:color w:val="000000" w:themeColor="text1"/>
          <w:sz w:val="32"/>
          <w:szCs w:val="32"/>
        </w:rPr>
        <w:t>深入挖掘文理人践行</w:t>
      </w:r>
      <w:r>
        <w:rPr>
          <w:rFonts w:eastAsia="方正仿宋_GBK"/>
          <w:color w:val="000000" w:themeColor="text1"/>
          <w:sz w:val="32"/>
          <w:szCs w:val="32"/>
        </w:rPr>
        <w:t>“</w:t>
      </w:r>
      <w:r>
        <w:rPr>
          <w:rFonts w:eastAsia="方正仿宋_GBK" w:hAnsi="方正仿宋_GBK"/>
          <w:color w:val="000000" w:themeColor="text1"/>
          <w:sz w:val="32"/>
          <w:szCs w:val="32"/>
        </w:rPr>
        <w:t>为党育人，为国育才</w:t>
      </w:r>
      <w:r>
        <w:rPr>
          <w:rFonts w:eastAsia="方正仿宋_GBK"/>
          <w:color w:val="000000" w:themeColor="text1"/>
          <w:sz w:val="32"/>
          <w:szCs w:val="32"/>
        </w:rPr>
        <w:t>”</w:t>
      </w:r>
      <w:r>
        <w:rPr>
          <w:rFonts w:eastAsia="方正仿宋_GBK" w:hAnsi="方正仿宋_GBK"/>
          <w:color w:val="000000" w:themeColor="text1"/>
          <w:sz w:val="32"/>
          <w:szCs w:val="32"/>
        </w:rPr>
        <w:t>的精神内涵，多方位、多视角聚焦学校在新时代基础建设、学科专业发展等各方面的巨大变化；全校师生坚决打赢疫情防控阻击战、助力脱贫攻坚乡村振兴，深入基层开展志愿服务的典型事迹；展现党团结带领广大文理师生围绕成渝地区双城经济圈建设战略布局，推动构建教育高质量发展体系，申硕建大、自主创新、自强不息的奋斗精神</w:t>
      </w:r>
      <w:r>
        <w:rPr>
          <w:rFonts w:eastAsia="方正仿宋_GBK" w:hAnsi="方正仿宋_GBK" w:hint="eastAsia"/>
          <w:color w:val="000000" w:themeColor="text1"/>
          <w:sz w:val="32"/>
          <w:szCs w:val="32"/>
        </w:rPr>
        <w:t>；展现重庆内陆开放高地、水清水秀美丽之地的画卷。</w:t>
      </w:r>
    </w:p>
    <w:p w:rsidR="007E50F5" w:rsidRDefault="00C13C83">
      <w:pPr>
        <w:snapToGrid w:val="0"/>
        <w:spacing w:line="600" w:lineRule="exact"/>
        <w:ind w:firstLineChars="200" w:firstLine="643"/>
        <w:jc w:val="left"/>
        <w:rPr>
          <w:rFonts w:eastAsia="方正仿宋_GBK"/>
          <w:b/>
          <w:color w:val="000000" w:themeColor="text1"/>
          <w:sz w:val="32"/>
          <w:szCs w:val="32"/>
        </w:rPr>
      </w:pPr>
      <w:r>
        <w:rPr>
          <w:rFonts w:eastAsia="方正仿宋_GBK"/>
          <w:b/>
          <w:color w:val="000000" w:themeColor="text1"/>
          <w:sz w:val="32"/>
          <w:szCs w:val="32"/>
        </w:rPr>
        <w:t>五、展出时间、地点</w:t>
      </w:r>
    </w:p>
    <w:p w:rsidR="007E50F5" w:rsidRDefault="00C13C83">
      <w:pPr>
        <w:snapToGrid w:val="0"/>
        <w:spacing w:line="600" w:lineRule="exact"/>
        <w:ind w:firstLineChars="200" w:firstLine="640"/>
        <w:jc w:val="left"/>
        <w:rPr>
          <w:rFonts w:eastAsia="方正仿宋_GBK"/>
          <w:color w:val="000000" w:themeColor="text1"/>
          <w:sz w:val="32"/>
          <w:szCs w:val="32"/>
        </w:rPr>
      </w:pPr>
      <w:r>
        <w:rPr>
          <w:rFonts w:eastAsia="方正仿宋_GBK" w:hAnsi="方正仿宋_GBK"/>
          <w:color w:val="000000" w:themeColor="text1"/>
          <w:sz w:val="32"/>
          <w:szCs w:val="32"/>
        </w:rPr>
        <w:t>时间：</w:t>
      </w:r>
      <w:r>
        <w:rPr>
          <w:rFonts w:eastAsia="方正仿宋_GBK"/>
          <w:color w:val="000000" w:themeColor="text1"/>
          <w:sz w:val="32"/>
          <w:szCs w:val="32"/>
        </w:rPr>
        <w:t>2021</w:t>
      </w:r>
      <w:r>
        <w:rPr>
          <w:rFonts w:eastAsia="方正仿宋_GBK" w:hAnsi="方正仿宋_GBK"/>
          <w:color w:val="000000" w:themeColor="text1"/>
          <w:sz w:val="32"/>
          <w:szCs w:val="32"/>
        </w:rPr>
        <w:t>年</w:t>
      </w:r>
      <w:r>
        <w:rPr>
          <w:rFonts w:eastAsia="方正仿宋_GBK"/>
          <w:color w:val="000000" w:themeColor="text1"/>
          <w:sz w:val="32"/>
          <w:szCs w:val="32"/>
        </w:rPr>
        <w:t>6</w:t>
      </w:r>
      <w:r>
        <w:rPr>
          <w:rFonts w:eastAsia="方正仿宋_GBK" w:hAnsi="方正仿宋_GBK"/>
          <w:color w:val="000000" w:themeColor="text1"/>
          <w:sz w:val="32"/>
          <w:szCs w:val="32"/>
        </w:rPr>
        <w:t>月下旬</w:t>
      </w:r>
      <w:r w:rsidR="00195E4F" w:rsidRPr="00EF0DC2">
        <w:rPr>
          <w:rFonts w:eastAsia="方正仿宋_GBK" w:hAnsi="方正仿宋_GBK"/>
          <w:color w:val="000000" w:themeColor="text1"/>
          <w:sz w:val="32"/>
          <w:szCs w:val="32"/>
        </w:rPr>
        <w:t>至</w:t>
      </w:r>
      <w:r w:rsidR="00195E4F" w:rsidRPr="00EF0DC2">
        <w:rPr>
          <w:rFonts w:eastAsia="方正仿宋_GBK" w:hAnsi="方正仿宋_GBK" w:hint="eastAsia"/>
          <w:color w:val="000000" w:themeColor="text1"/>
          <w:sz w:val="32"/>
          <w:szCs w:val="32"/>
        </w:rPr>
        <w:t>7</w:t>
      </w:r>
      <w:r w:rsidR="00195E4F" w:rsidRPr="00EF0DC2">
        <w:rPr>
          <w:rFonts w:eastAsia="方正仿宋_GBK" w:hAnsi="方正仿宋_GBK" w:hint="eastAsia"/>
          <w:color w:val="000000" w:themeColor="text1"/>
          <w:sz w:val="32"/>
          <w:szCs w:val="32"/>
        </w:rPr>
        <w:t>月上旬</w:t>
      </w:r>
      <w:r>
        <w:rPr>
          <w:rFonts w:eastAsia="方正仿宋_GBK" w:hAnsi="方正仿宋_GBK"/>
          <w:color w:val="000000" w:themeColor="text1"/>
          <w:sz w:val="32"/>
          <w:szCs w:val="32"/>
        </w:rPr>
        <w:t>；地点：</w:t>
      </w:r>
      <w:r>
        <w:rPr>
          <w:rFonts w:eastAsia="方正仿宋_GBK" w:hAnsi="方正仿宋_GBK" w:hint="eastAsia"/>
          <w:color w:val="000000" w:themeColor="text1"/>
          <w:sz w:val="32"/>
          <w:szCs w:val="32"/>
        </w:rPr>
        <w:t>博文馆门厅</w:t>
      </w:r>
    </w:p>
    <w:p w:rsidR="007E50F5" w:rsidRDefault="00C13C83">
      <w:pPr>
        <w:snapToGrid w:val="0"/>
        <w:spacing w:line="600" w:lineRule="exact"/>
        <w:ind w:firstLineChars="200" w:firstLine="643"/>
        <w:jc w:val="left"/>
        <w:rPr>
          <w:rFonts w:eastAsia="方正仿宋_GBK"/>
          <w:b/>
          <w:color w:val="000000" w:themeColor="text1"/>
          <w:sz w:val="32"/>
          <w:szCs w:val="32"/>
        </w:rPr>
      </w:pPr>
      <w:r>
        <w:rPr>
          <w:rFonts w:eastAsia="方正仿宋_GBK"/>
          <w:b/>
          <w:color w:val="000000" w:themeColor="text1"/>
          <w:sz w:val="32"/>
          <w:szCs w:val="32"/>
        </w:rPr>
        <w:t>六、征集对象</w:t>
      </w:r>
    </w:p>
    <w:p w:rsidR="007E50F5" w:rsidRPr="00EF0DC2" w:rsidRDefault="00C13C83">
      <w:pPr>
        <w:snapToGrid w:val="0"/>
        <w:spacing w:line="600" w:lineRule="exact"/>
        <w:ind w:firstLineChars="200" w:firstLine="640"/>
        <w:jc w:val="left"/>
        <w:rPr>
          <w:rFonts w:eastAsia="方正仿宋_GBK" w:hAnsi="方正仿宋_GBK"/>
          <w:color w:val="000000" w:themeColor="text1"/>
          <w:sz w:val="32"/>
          <w:szCs w:val="32"/>
        </w:rPr>
      </w:pPr>
      <w:r w:rsidRPr="00EF0DC2">
        <w:rPr>
          <w:rFonts w:eastAsia="方正仿宋_GBK" w:hAnsi="方正仿宋_GBK"/>
          <w:color w:val="000000" w:themeColor="text1"/>
          <w:sz w:val="32"/>
          <w:szCs w:val="32"/>
        </w:rPr>
        <w:t>全校</w:t>
      </w:r>
      <w:r w:rsidR="002A0607" w:rsidRPr="00EF0DC2">
        <w:rPr>
          <w:rFonts w:eastAsia="方正仿宋_GBK" w:hAnsi="方正仿宋_GBK"/>
          <w:color w:val="000000" w:themeColor="text1"/>
          <w:sz w:val="32"/>
          <w:szCs w:val="32"/>
        </w:rPr>
        <w:t>在岗在编</w:t>
      </w:r>
      <w:r w:rsidR="002A0607" w:rsidRPr="00EF0DC2">
        <w:rPr>
          <w:rFonts w:eastAsia="方正仿宋_GBK" w:hAnsi="方正仿宋_GBK" w:hint="eastAsia"/>
          <w:color w:val="000000" w:themeColor="text1"/>
          <w:sz w:val="32"/>
          <w:szCs w:val="32"/>
        </w:rPr>
        <w:t>教职员工</w:t>
      </w:r>
    </w:p>
    <w:p w:rsidR="007E50F5" w:rsidRDefault="00C13C83">
      <w:pPr>
        <w:snapToGrid w:val="0"/>
        <w:spacing w:line="600" w:lineRule="exact"/>
        <w:ind w:firstLineChars="200" w:firstLine="643"/>
        <w:jc w:val="left"/>
        <w:rPr>
          <w:rFonts w:eastAsia="方正仿宋_GBK"/>
          <w:b/>
          <w:color w:val="000000" w:themeColor="text1"/>
          <w:sz w:val="32"/>
          <w:szCs w:val="32"/>
        </w:rPr>
      </w:pPr>
      <w:r>
        <w:rPr>
          <w:rFonts w:eastAsia="方正仿宋_GBK"/>
          <w:b/>
          <w:color w:val="000000" w:themeColor="text1"/>
          <w:sz w:val="32"/>
          <w:szCs w:val="32"/>
        </w:rPr>
        <w:t>七、活动流程</w:t>
      </w:r>
    </w:p>
    <w:p w:rsidR="007E50F5" w:rsidRDefault="00C13C83">
      <w:pPr>
        <w:snapToGrid w:val="0"/>
        <w:spacing w:line="600" w:lineRule="exact"/>
        <w:ind w:firstLineChars="200" w:firstLine="643"/>
        <w:jc w:val="left"/>
        <w:rPr>
          <w:rFonts w:eastAsia="方正仿宋_GBK"/>
          <w:b/>
          <w:bCs/>
          <w:color w:val="000000" w:themeColor="text1"/>
          <w:sz w:val="32"/>
          <w:szCs w:val="32"/>
        </w:rPr>
      </w:pPr>
      <w:r>
        <w:rPr>
          <w:rFonts w:eastAsia="方正仿宋_GBK"/>
          <w:b/>
          <w:bCs/>
          <w:color w:val="000000" w:themeColor="text1"/>
          <w:sz w:val="32"/>
          <w:szCs w:val="32"/>
        </w:rPr>
        <w:t>（一）作品征集</w:t>
      </w:r>
    </w:p>
    <w:p w:rsidR="007E50F5" w:rsidRDefault="00C13C83">
      <w:pPr>
        <w:snapToGrid w:val="0"/>
        <w:spacing w:line="600" w:lineRule="exact"/>
        <w:ind w:firstLineChars="200" w:firstLine="640"/>
        <w:jc w:val="left"/>
        <w:rPr>
          <w:rFonts w:eastAsia="方正仿宋_GBK"/>
          <w:color w:val="000000" w:themeColor="text1"/>
          <w:sz w:val="32"/>
          <w:szCs w:val="32"/>
        </w:rPr>
      </w:pPr>
      <w:r>
        <w:rPr>
          <w:rFonts w:eastAsia="方正仿宋_GBK" w:hAnsi="方正仿宋_GBK"/>
          <w:color w:val="000000" w:themeColor="text1"/>
          <w:sz w:val="32"/>
          <w:szCs w:val="32"/>
        </w:rPr>
        <w:t>时间：</w:t>
      </w:r>
      <w:r w:rsidR="000571B8">
        <w:rPr>
          <w:rFonts w:eastAsia="方正仿宋_GBK" w:hAnsi="方正仿宋_GBK" w:hint="eastAsia"/>
          <w:color w:val="000000" w:themeColor="text1"/>
          <w:sz w:val="32"/>
          <w:szCs w:val="32"/>
        </w:rPr>
        <w:t>2021</w:t>
      </w:r>
      <w:r w:rsidR="000571B8">
        <w:rPr>
          <w:rFonts w:eastAsia="方正仿宋_GBK" w:hAnsi="方正仿宋_GBK" w:hint="eastAsia"/>
          <w:color w:val="000000" w:themeColor="text1"/>
          <w:sz w:val="32"/>
          <w:szCs w:val="32"/>
        </w:rPr>
        <w:t>年</w:t>
      </w:r>
      <w:r w:rsidR="000571B8">
        <w:rPr>
          <w:rFonts w:eastAsia="方正仿宋_GBK" w:hAnsi="方正仿宋_GBK" w:hint="eastAsia"/>
          <w:color w:val="000000" w:themeColor="text1"/>
          <w:sz w:val="32"/>
          <w:szCs w:val="32"/>
        </w:rPr>
        <w:t>4</w:t>
      </w:r>
      <w:r w:rsidR="000571B8">
        <w:rPr>
          <w:rFonts w:eastAsia="方正仿宋_GBK" w:hAnsi="方正仿宋_GBK" w:hint="eastAsia"/>
          <w:color w:val="000000" w:themeColor="text1"/>
          <w:sz w:val="32"/>
          <w:szCs w:val="32"/>
        </w:rPr>
        <w:t>月</w:t>
      </w:r>
      <w:r w:rsidR="00292296">
        <w:rPr>
          <w:rFonts w:eastAsia="方正仿宋_GBK" w:hAnsi="方正仿宋_GBK" w:hint="eastAsia"/>
          <w:color w:val="000000" w:themeColor="text1"/>
          <w:sz w:val="32"/>
          <w:szCs w:val="32"/>
        </w:rPr>
        <w:t>6</w:t>
      </w:r>
      <w:r w:rsidR="000571B8">
        <w:rPr>
          <w:rFonts w:eastAsia="方正仿宋_GBK" w:hAnsi="方正仿宋_GBK" w:hint="eastAsia"/>
          <w:color w:val="000000" w:themeColor="text1"/>
          <w:sz w:val="32"/>
          <w:szCs w:val="32"/>
        </w:rPr>
        <w:t>日</w:t>
      </w:r>
      <w:r>
        <w:rPr>
          <w:rFonts w:eastAsia="方正仿宋_GBK" w:hAnsi="方正仿宋_GBK"/>
          <w:color w:val="000000" w:themeColor="text1"/>
          <w:sz w:val="32"/>
          <w:szCs w:val="32"/>
        </w:rPr>
        <w:t>至</w:t>
      </w:r>
      <w:r>
        <w:rPr>
          <w:rFonts w:eastAsia="方正仿宋_GBK"/>
          <w:color w:val="000000" w:themeColor="text1"/>
          <w:sz w:val="32"/>
          <w:szCs w:val="32"/>
        </w:rPr>
        <w:t>2021</w:t>
      </w:r>
      <w:r>
        <w:rPr>
          <w:rFonts w:eastAsia="方正仿宋_GBK" w:hAnsi="方正仿宋_GBK"/>
          <w:color w:val="000000" w:themeColor="text1"/>
          <w:sz w:val="32"/>
          <w:szCs w:val="32"/>
        </w:rPr>
        <w:t>年</w:t>
      </w:r>
      <w:r>
        <w:rPr>
          <w:rFonts w:eastAsia="方正仿宋_GBK"/>
          <w:color w:val="000000" w:themeColor="text1"/>
          <w:sz w:val="32"/>
          <w:szCs w:val="32"/>
        </w:rPr>
        <w:t>5</w:t>
      </w:r>
      <w:r>
        <w:rPr>
          <w:rFonts w:eastAsia="方正仿宋_GBK" w:hAnsi="方正仿宋_GBK"/>
          <w:color w:val="000000" w:themeColor="text1"/>
          <w:sz w:val="32"/>
          <w:szCs w:val="32"/>
        </w:rPr>
        <w:t>月</w:t>
      </w:r>
      <w:r>
        <w:rPr>
          <w:rFonts w:eastAsia="方正仿宋_GBK"/>
          <w:color w:val="000000" w:themeColor="text1"/>
          <w:sz w:val="32"/>
          <w:szCs w:val="32"/>
        </w:rPr>
        <w:t>20</w:t>
      </w:r>
      <w:r>
        <w:rPr>
          <w:rFonts w:eastAsia="方正仿宋_GBK" w:hAnsi="方正仿宋_GBK"/>
          <w:color w:val="000000" w:themeColor="text1"/>
          <w:sz w:val="32"/>
          <w:szCs w:val="32"/>
        </w:rPr>
        <w:t>日止</w:t>
      </w:r>
    </w:p>
    <w:p w:rsidR="007E50F5" w:rsidRDefault="00C13C83">
      <w:pPr>
        <w:snapToGrid w:val="0"/>
        <w:spacing w:line="600" w:lineRule="exact"/>
        <w:ind w:firstLineChars="200" w:firstLine="643"/>
        <w:jc w:val="left"/>
        <w:rPr>
          <w:rFonts w:eastAsia="方正仿宋_GBK"/>
          <w:b/>
          <w:bCs/>
          <w:color w:val="000000" w:themeColor="text1"/>
          <w:sz w:val="32"/>
          <w:szCs w:val="32"/>
        </w:rPr>
      </w:pPr>
      <w:r>
        <w:rPr>
          <w:rFonts w:eastAsia="方正仿宋_GBK"/>
          <w:b/>
          <w:bCs/>
          <w:color w:val="000000" w:themeColor="text1"/>
          <w:sz w:val="32"/>
          <w:szCs w:val="32"/>
        </w:rPr>
        <w:t>（二）一轮评比</w:t>
      </w:r>
    </w:p>
    <w:p w:rsidR="007E50F5" w:rsidRDefault="00C13C83">
      <w:pPr>
        <w:snapToGrid w:val="0"/>
        <w:spacing w:line="600" w:lineRule="exact"/>
        <w:ind w:firstLineChars="200" w:firstLine="640"/>
        <w:jc w:val="left"/>
        <w:rPr>
          <w:rFonts w:eastAsia="方正仿宋_GBK"/>
          <w:color w:val="000000" w:themeColor="text1"/>
          <w:sz w:val="32"/>
          <w:szCs w:val="32"/>
        </w:rPr>
      </w:pPr>
      <w:r>
        <w:rPr>
          <w:rFonts w:eastAsia="方正仿宋_GBK" w:hAnsi="方正仿宋_GBK"/>
          <w:color w:val="000000" w:themeColor="text1"/>
          <w:sz w:val="32"/>
          <w:szCs w:val="32"/>
        </w:rPr>
        <w:t>时间：</w:t>
      </w:r>
      <w:r>
        <w:rPr>
          <w:rFonts w:eastAsia="方正仿宋_GBK"/>
          <w:color w:val="000000" w:themeColor="text1"/>
          <w:sz w:val="32"/>
          <w:szCs w:val="32"/>
        </w:rPr>
        <w:t>2021</w:t>
      </w:r>
      <w:r>
        <w:rPr>
          <w:rFonts w:eastAsia="方正仿宋_GBK" w:hAnsi="方正仿宋_GBK"/>
          <w:color w:val="000000" w:themeColor="text1"/>
          <w:sz w:val="32"/>
          <w:szCs w:val="32"/>
        </w:rPr>
        <w:t>年</w:t>
      </w:r>
      <w:r>
        <w:rPr>
          <w:rFonts w:eastAsia="方正仿宋_GBK"/>
          <w:color w:val="000000" w:themeColor="text1"/>
          <w:sz w:val="32"/>
          <w:szCs w:val="32"/>
        </w:rPr>
        <w:t>5</w:t>
      </w:r>
      <w:r>
        <w:rPr>
          <w:rFonts w:eastAsia="方正仿宋_GBK" w:hAnsi="方正仿宋_GBK"/>
          <w:color w:val="000000" w:themeColor="text1"/>
          <w:sz w:val="32"/>
          <w:szCs w:val="32"/>
        </w:rPr>
        <w:t>月</w:t>
      </w:r>
      <w:r>
        <w:rPr>
          <w:rFonts w:eastAsia="方正仿宋_GBK"/>
          <w:color w:val="000000" w:themeColor="text1"/>
          <w:sz w:val="32"/>
          <w:szCs w:val="32"/>
        </w:rPr>
        <w:t>21</w:t>
      </w:r>
      <w:r>
        <w:rPr>
          <w:rFonts w:eastAsia="方正仿宋_GBK" w:hAnsi="方正仿宋_GBK"/>
          <w:color w:val="000000" w:themeColor="text1"/>
          <w:sz w:val="32"/>
          <w:szCs w:val="32"/>
        </w:rPr>
        <w:t>日至</w:t>
      </w:r>
      <w:r>
        <w:rPr>
          <w:rFonts w:eastAsia="方正仿宋_GBK"/>
          <w:color w:val="000000" w:themeColor="text1"/>
          <w:sz w:val="32"/>
          <w:szCs w:val="32"/>
        </w:rPr>
        <w:t>5</w:t>
      </w:r>
      <w:r>
        <w:rPr>
          <w:rFonts w:eastAsia="方正仿宋_GBK" w:hAnsi="方正仿宋_GBK"/>
          <w:color w:val="000000" w:themeColor="text1"/>
          <w:sz w:val="32"/>
          <w:szCs w:val="32"/>
        </w:rPr>
        <w:t>月</w:t>
      </w:r>
      <w:r>
        <w:rPr>
          <w:rFonts w:eastAsia="方正仿宋_GBK"/>
          <w:color w:val="000000" w:themeColor="text1"/>
          <w:sz w:val="32"/>
          <w:szCs w:val="32"/>
        </w:rPr>
        <w:t>30</w:t>
      </w:r>
      <w:r>
        <w:rPr>
          <w:rFonts w:eastAsia="方正仿宋_GBK" w:hAnsi="方正仿宋_GBK"/>
          <w:color w:val="000000" w:themeColor="text1"/>
          <w:sz w:val="32"/>
          <w:szCs w:val="32"/>
        </w:rPr>
        <w:t>日</w:t>
      </w:r>
    </w:p>
    <w:p w:rsidR="007E50F5" w:rsidRDefault="00C13C83">
      <w:pPr>
        <w:snapToGrid w:val="0"/>
        <w:spacing w:line="600" w:lineRule="exact"/>
        <w:ind w:firstLineChars="200" w:firstLine="643"/>
        <w:jc w:val="left"/>
        <w:rPr>
          <w:rFonts w:eastAsia="方正仿宋_GBK"/>
          <w:b/>
          <w:bCs/>
          <w:color w:val="000000" w:themeColor="text1"/>
          <w:sz w:val="32"/>
          <w:szCs w:val="32"/>
        </w:rPr>
      </w:pPr>
      <w:r>
        <w:rPr>
          <w:rFonts w:eastAsia="方正仿宋_GBK"/>
          <w:b/>
          <w:bCs/>
          <w:color w:val="000000" w:themeColor="text1"/>
          <w:sz w:val="32"/>
          <w:szCs w:val="32"/>
        </w:rPr>
        <w:t>（三）通知入选</w:t>
      </w:r>
    </w:p>
    <w:p w:rsidR="007E50F5" w:rsidRDefault="00C13C83">
      <w:pPr>
        <w:snapToGrid w:val="0"/>
        <w:spacing w:line="600" w:lineRule="exact"/>
        <w:ind w:firstLineChars="200" w:firstLine="640"/>
        <w:jc w:val="left"/>
        <w:rPr>
          <w:rFonts w:eastAsia="方正仿宋_GBK"/>
          <w:color w:val="000000" w:themeColor="text1"/>
          <w:sz w:val="32"/>
          <w:szCs w:val="32"/>
        </w:rPr>
      </w:pPr>
      <w:r>
        <w:rPr>
          <w:rFonts w:eastAsia="方正仿宋_GBK" w:hAnsi="方正仿宋_GBK"/>
          <w:color w:val="000000" w:themeColor="text1"/>
          <w:sz w:val="32"/>
          <w:szCs w:val="32"/>
        </w:rPr>
        <w:t>时间：</w:t>
      </w:r>
      <w:r>
        <w:rPr>
          <w:rFonts w:eastAsia="方正仿宋_GBK"/>
          <w:color w:val="000000" w:themeColor="text1"/>
          <w:sz w:val="32"/>
          <w:szCs w:val="32"/>
        </w:rPr>
        <w:t>2021</w:t>
      </w:r>
      <w:r>
        <w:rPr>
          <w:rFonts w:eastAsia="方正仿宋_GBK" w:hAnsi="方正仿宋_GBK"/>
          <w:color w:val="000000" w:themeColor="text1"/>
          <w:sz w:val="32"/>
          <w:szCs w:val="32"/>
        </w:rPr>
        <w:t>年</w:t>
      </w:r>
      <w:r>
        <w:rPr>
          <w:rFonts w:eastAsia="方正仿宋_GBK"/>
          <w:color w:val="000000" w:themeColor="text1"/>
          <w:sz w:val="32"/>
          <w:szCs w:val="32"/>
        </w:rPr>
        <w:t>6</w:t>
      </w:r>
      <w:r>
        <w:rPr>
          <w:rFonts w:eastAsia="方正仿宋_GBK" w:hAnsi="方正仿宋_GBK"/>
          <w:color w:val="000000" w:themeColor="text1"/>
          <w:sz w:val="32"/>
          <w:szCs w:val="32"/>
        </w:rPr>
        <w:t>月</w:t>
      </w:r>
      <w:r>
        <w:rPr>
          <w:rFonts w:eastAsia="方正仿宋_GBK"/>
          <w:color w:val="000000" w:themeColor="text1"/>
          <w:sz w:val="32"/>
          <w:szCs w:val="32"/>
        </w:rPr>
        <w:t>3</w:t>
      </w:r>
      <w:r>
        <w:rPr>
          <w:rFonts w:eastAsia="方正仿宋_GBK" w:hAnsi="方正仿宋_GBK"/>
          <w:color w:val="000000" w:themeColor="text1"/>
          <w:sz w:val="32"/>
          <w:szCs w:val="32"/>
        </w:rPr>
        <w:t>日</w:t>
      </w:r>
    </w:p>
    <w:p w:rsidR="007E50F5" w:rsidRDefault="00C13C83">
      <w:pPr>
        <w:snapToGrid w:val="0"/>
        <w:spacing w:line="600" w:lineRule="exact"/>
        <w:ind w:firstLineChars="200" w:firstLine="643"/>
        <w:jc w:val="left"/>
        <w:rPr>
          <w:rFonts w:eastAsia="方正仿宋_GBK"/>
          <w:b/>
          <w:bCs/>
          <w:color w:val="000000" w:themeColor="text1"/>
          <w:sz w:val="32"/>
          <w:szCs w:val="32"/>
        </w:rPr>
      </w:pPr>
      <w:r>
        <w:rPr>
          <w:rFonts w:eastAsia="方正仿宋_GBK"/>
          <w:b/>
          <w:bCs/>
          <w:color w:val="000000" w:themeColor="text1"/>
          <w:sz w:val="32"/>
          <w:szCs w:val="32"/>
        </w:rPr>
        <w:t>（四）二轮评比</w:t>
      </w:r>
    </w:p>
    <w:p w:rsidR="007E50F5" w:rsidRDefault="00C13C83">
      <w:pPr>
        <w:snapToGrid w:val="0"/>
        <w:spacing w:line="600" w:lineRule="exact"/>
        <w:ind w:firstLineChars="200" w:firstLine="640"/>
        <w:jc w:val="left"/>
        <w:rPr>
          <w:rFonts w:eastAsia="方正仿宋_GBK"/>
          <w:color w:val="000000" w:themeColor="text1"/>
          <w:sz w:val="32"/>
          <w:szCs w:val="32"/>
        </w:rPr>
      </w:pPr>
      <w:r>
        <w:rPr>
          <w:rFonts w:eastAsia="方正仿宋_GBK" w:hAnsi="方正仿宋_GBK"/>
          <w:color w:val="000000" w:themeColor="text1"/>
          <w:sz w:val="32"/>
          <w:szCs w:val="32"/>
        </w:rPr>
        <w:t>时间：</w:t>
      </w:r>
      <w:r>
        <w:rPr>
          <w:rFonts w:eastAsia="方正仿宋_GBK"/>
          <w:color w:val="000000" w:themeColor="text1"/>
          <w:sz w:val="32"/>
          <w:szCs w:val="32"/>
        </w:rPr>
        <w:t>2021</w:t>
      </w:r>
      <w:r>
        <w:rPr>
          <w:rFonts w:eastAsia="方正仿宋_GBK" w:hAnsi="方正仿宋_GBK"/>
          <w:color w:val="000000" w:themeColor="text1"/>
          <w:sz w:val="32"/>
          <w:szCs w:val="32"/>
        </w:rPr>
        <w:t>年</w:t>
      </w:r>
      <w:r>
        <w:rPr>
          <w:rFonts w:eastAsia="方正仿宋_GBK"/>
          <w:color w:val="000000" w:themeColor="text1"/>
          <w:sz w:val="32"/>
          <w:szCs w:val="32"/>
        </w:rPr>
        <w:t>6</w:t>
      </w:r>
      <w:r>
        <w:rPr>
          <w:rFonts w:eastAsia="方正仿宋_GBK" w:hAnsi="方正仿宋_GBK"/>
          <w:color w:val="000000" w:themeColor="text1"/>
          <w:sz w:val="32"/>
          <w:szCs w:val="32"/>
        </w:rPr>
        <w:t>月</w:t>
      </w:r>
      <w:r>
        <w:rPr>
          <w:rFonts w:eastAsia="方正仿宋_GBK"/>
          <w:color w:val="000000" w:themeColor="text1"/>
          <w:sz w:val="32"/>
          <w:szCs w:val="32"/>
        </w:rPr>
        <w:t>16</w:t>
      </w:r>
      <w:r>
        <w:rPr>
          <w:rFonts w:eastAsia="方正仿宋_GBK" w:hAnsi="方正仿宋_GBK"/>
          <w:color w:val="000000" w:themeColor="text1"/>
          <w:sz w:val="32"/>
          <w:szCs w:val="32"/>
        </w:rPr>
        <w:t>日</w:t>
      </w:r>
    </w:p>
    <w:p w:rsidR="007E50F5" w:rsidRDefault="00C13C83">
      <w:pPr>
        <w:snapToGrid w:val="0"/>
        <w:spacing w:line="600" w:lineRule="exact"/>
        <w:ind w:firstLineChars="200" w:firstLine="643"/>
        <w:jc w:val="left"/>
        <w:rPr>
          <w:rFonts w:eastAsia="方正仿宋_GBK"/>
          <w:b/>
          <w:bCs/>
          <w:color w:val="000000" w:themeColor="text1"/>
          <w:sz w:val="32"/>
          <w:szCs w:val="32"/>
        </w:rPr>
      </w:pPr>
      <w:r>
        <w:rPr>
          <w:rFonts w:eastAsia="方正仿宋_GBK"/>
          <w:b/>
          <w:bCs/>
          <w:color w:val="000000" w:themeColor="text1"/>
          <w:sz w:val="32"/>
          <w:szCs w:val="32"/>
        </w:rPr>
        <w:t>（五）作品展览</w:t>
      </w:r>
    </w:p>
    <w:p w:rsidR="007E50F5" w:rsidRDefault="00C13C83">
      <w:pPr>
        <w:snapToGrid w:val="0"/>
        <w:spacing w:line="600" w:lineRule="exact"/>
        <w:ind w:firstLineChars="200" w:firstLine="640"/>
        <w:jc w:val="left"/>
        <w:rPr>
          <w:rFonts w:eastAsia="方正仿宋_GBK"/>
          <w:color w:val="000000" w:themeColor="text1"/>
          <w:sz w:val="32"/>
          <w:szCs w:val="32"/>
        </w:rPr>
      </w:pPr>
      <w:r>
        <w:rPr>
          <w:rFonts w:eastAsia="方正仿宋_GBK"/>
          <w:color w:val="000000" w:themeColor="text1"/>
          <w:sz w:val="32"/>
          <w:szCs w:val="32"/>
        </w:rPr>
        <w:t>1.</w:t>
      </w:r>
      <w:r>
        <w:rPr>
          <w:rFonts w:eastAsia="方正仿宋_GBK" w:hAnsi="方正仿宋_GBK"/>
          <w:color w:val="000000" w:themeColor="text1"/>
          <w:sz w:val="32"/>
          <w:szCs w:val="32"/>
        </w:rPr>
        <w:t>时间</w:t>
      </w:r>
      <w:r>
        <w:rPr>
          <w:rFonts w:eastAsia="方正仿宋_GBK"/>
          <w:color w:val="000000" w:themeColor="text1"/>
          <w:sz w:val="32"/>
          <w:szCs w:val="32"/>
        </w:rPr>
        <w:t>2021</w:t>
      </w:r>
      <w:r>
        <w:rPr>
          <w:rFonts w:eastAsia="方正仿宋_GBK" w:hAnsi="方正仿宋_GBK"/>
          <w:color w:val="000000" w:themeColor="text1"/>
          <w:sz w:val="32"/>
          <w:szCs w:val="32"/>
        </w:rPr>
        <w:t>年</w:t>
      </w:r>
      <w:r>
        <w:rPr>
          <w:rFonts w:eastAsia="方正仿宋_GBK"/>
          <w:color w:val="000000" w:themeColor="text1"/>
          <w:sz w:val="32"/>
          <w:szCs w:val="32"/>
        </w:rPr>
        <w:t>6</w:t>
      </w:r>
      <w:r>
        <w:rPr>
          <w:rFonts w:eastAsia="方正仿宋_GBK" w:hAnsi="方正仿宋_GBK"/>
          <w:color w:val="000000" w:themeColor="text1"/>
          <w:sz w:val="32"/>
          <w:szCs w:val="32"/>
        </w:rPr>
        <w:t>月下旬</w:t>
      </w:r>
      <w:r w:rsidR="00374C66">
        <w:rPr>
          <w:rFonts w:eastAsia="方正仿宋_GBK"/>
          <w:color w:val="000000" w:themeColor="text1"/>
          <w:sz w:val="32"/>
          <w:szCs w:val="32"/>
        </w:rPr>
        <w:t>-</w:t>
      </w:r>
      <w:r>
        <w:rPr>
          <w:rFonts w:eastAsia="方正仿宋_GBK"/>
          <w:color w:val="000000" w:themeColor="text1"/>
          <w:sz w:val="32"/>
          <w:szCs w:val="32"/>
        </w:rPr>
        <w:t>7</w:t>
      </w:r>
      <w:r>
        <w:rPr>
          <w:rFonts w:eastAsia="方正仿宋_GBK" w:hAnsi="方正仿宋_GBK"/>
          <w:color w:val="000000" w:themeColor="text1"/>
          <w:sz w:val="32"/>
          <w:szCs w:val="32"/>
        </w:rPr>
        <w:t>月</w:t>
      </w:r>
      <w:r w:rsidR="00374C66">
        <w:rPr>
          <w:rFonts w:eastAsia="方正仿宋_GBK" w:hAnsi="方正仿宋_GBK" w:hint="eastAsia"/>
          <w:color w:val="000000" w:themeColor="text1"/>
          <w:sz w:val="32"/>
          <w:szCs w:val="32"/>
        </w:rPr>
        <w:t>中旬</w:t>
      </w:r>
    </w:p>
    <w:p w:rsidR="007E50F5" w:rsidRDefault="00C13C83">
      <w:pPr>
        <w:snapToGrid w:val="0"/>
        <w:spacing w:line="600" w:lineRule="exact"/>
        <w:ind w:firstLineChars="200" w:firstLine="643"/>
        <w:jc w:val="left"/>
        <w:rPr>
          <w:rFonts w:eastAsia="方正仿宋_GBK"/>
          <w:b/>
          <w:color w:val="000000" w:themeColor="text1"/>
          <w:sz w:val="32"/>
          <w:szCs w:val="32"/>
        </w:rPr>
      </w:pPr>
      <w:r>
        <w:rPr>
          <w:rFonts w:eastAsia="方正仿宋_GBK"/>
          <w:b/>
          <w:color w:val="000000" w:themeColor="text1"/>
          <w:sz w:val="32"/>
          <w:szCs w:val="32"/>
        </w:rPr>
        <w:t>八、作品要求</w:t>
      </w:r>
    </w:p>
    <w:p w:rsidR="007E50F5" w:rsidRDefault="00510126">
      <w:pPr>
        <w:pStyle w:val="a5"/>
        <w:widowControl/>
        <w:shd w:val="clear" w:color="auto" w:fill="FFFFFF"/>
        <w:snapToGrid w:val="0"/>
        <w:spacing w:beforeAutospacing="0" w:afterAutospacing="0"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（一）</w:t>
      </w:r>
      <w:r w:rsidR="00C13C83">
        <w:rPr>
          <w:rFonts w:eastAsia="方正仿宋_GBK" w:hAnsi="方正仿宋_GBK"/>
          <w:color w:val="000000" w:themeColor="text1"/>
          <w:sz w:val="32"/>
          <w:szCs w:val="32"/>
        </w:rPr>
        <w:t>围绕活动主题，内容健康向上，富有时代气息，有较高的审美情趣，有一定艺术性和思想性的记录类影像。</w:t>
      </w:r>
    </w:p>
    <w:p w:rsidR="007E50F5" w:rsidRDefault="00510126">
      <w:pPr>
        <w:pStyle w:val="a5"/>
        <w:widowControl/>
        <w:shd w:val="clear" w:color="auto" w:fill="FFFFFF"/>
        <w:snapToGrid w:val="0"/>
        <w:spacing w:beforeAutospacing="0" w:afterAutospacing="0"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（二）</w:t>
      </w:r>
      <w:r w:rsidR="00C13C83">
        <w:rPr>
          <w:rFonts w:eastAsia="方正仿宋_GBK" w:hAnsi="方正仿宋_GBK"/>
          <w:color w:val="000000" w:themeColor="text1"/>
          <w:sz w:val="32"/>
          <w:szCs w:val="32"/>
        </w:rPr>
        <w:t>未经公开发表。</w:t>
      </w:r>
    </w:p>
    <w:p w:rsidR="007E50F5" w:rsidRDefault="00510126">
      <w:pPr>
        <w:pStyle w:val="a5"/>
        <w:widowControl/>
        <w:shd w:val="clear" w:color="auto" w:fill="FFFFFF"/>
        <w:snapToGrid w:val="0"/>
        <w:spacing w:beforeAutospacing="0" w:afterAutospacing="0" w:line="60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（三）</w:t>
      </w:r>
      <w:r w:rsidR="00C13C83">
        <w:rPr>
          <w:rFonts w:eastAsia="方正仿宋_GBK" w:hAnsi="方正仿宋_GBK"/>
          <w:color w:val="000000" w:themeColor="text1"/>
          <w:sz w:val="32"/>
          <w:szCs w:val="32"/>
        </w:rPr>
        <w:t>图像（胶片）类作品，允许适度调整亮度，但不允许修改图片内容；彩色、黑白均可，单幅、组照均可（组照</w:t>
      </w:r>
      <w:r w:rsidR="00C13C83">
        <w:rPr>
          <w:rFonts w:eastAsia="方正仿宋_GBK"/>
          <w:color w:val="000000" w:themeColor="text1"/>
          <w:sz w:val="32"/>
          <w:szCs w:val="32"/>
        </w:rPr>
        <w:t>4-8</w:t>
      </w:r>
      <w:r w:rsidR="00C13C83">
        <w:rPr>
          <w:rFonts w:eastAsia="方正仿宋_GBK" w:hAnsi="方正仿宋_GBK"/>
          <w:color w:val="000000" w:themeColor="text1"/>
          <w:sz w:val="32"/>
          <w:szCs w:val="32"/>
        </w:rPr>
        <w:t>幅），每组组照按一幅作品计算。建议采用</w:t>
      </w:r>
      <w:r w:rsidR="00C13C83">
        <w:rPr>
          <w:rFonts w:eastAsia="方正仿宋_GBK"/>
          <w:color w:val="000000" w:themeColor="text1"/>
          <w:sz w:val="32"/>
          <w:szCs w:val="32"/>
        </w:rPr>
        <w:t>JPG</w:t>
      </w:r>
      <w:r w:rsidR="00C13C83">
        <w:rPr>
          <w:rFonts w:eastAsia="方正仿宋_GBK" w:hAnsi="方正仿宋_GBK"/>
          <w:color w:val="000000" w:themeColor="text1"/>
          <w:sz w:val="32"/>
          <w:szCs w:val="32"/>
        </w:rPr>
        <w:t>格式，每幅作品的文件量不大于</w:t>
      </w:r>
      <w:r w:rsidR="00C13C83">
        <w:rPr>
          <w:rFonts w:eastAsia="方正仿宋_GBK"/>
          <w:color w:val="000000" w:themeColor="text1"/>
          <w:sz w:val="32"/>
          <w:szCs w:val="32"/>
        </w:rPr>
        <w:t>500K</w:t>
      </w:r>
      <w:r w:rsidR="00C13C83">
        <w:rPr>
          <w:rFonts w:eastAsia="方正仿宋_GBK" w:hAnsi="方正仿宋_GBK"/>
          <w:color w:val="000000" w:themeColor="text1"/>
          <w:sz w:val="32"/>
          <w:szCs w:val="32"/>
        </w:rPr>
        <w:t>，长边要求</w:t>
      </w:r>
      <w:r w:rsidR="00C13C83">
        <w:rPr>
          <w:rFonts w:eastAsia="方正仿宋_GBK"/>
          <w:color w:val="000000" w:themeColor="text1"/>
          <w:sz w:val="32"/>
          <w:szCs w:val="32"/>
        </w:rPr>
        <w:t>600-1000</w:t>
      </w:r>
      <w:r w:rsidR="00C13C83">
        <w:rPr>
          <w:rFonts w:eastAsia="方正仿宋_GBK" w:hAnsi="方正仿宋_GBK"/>
          <w:color w:val="000000" w:themeColor="text1"/>
          <w:sz w:val="32"/>
          <w:szCs w:val="32"/>
        </w:rPr>
        <w:t>像素。通知入选后，报送原片。</w:t>
      </w:r>
    </w:p>
    <w:p w:rsidR="007E50F5" w:rsidRDefault="00C13C83">
      <w:pPr>
        <w:snapToGrid w:val="0"/>
        <w:spacing w:line="600" w:lineRule="exact"/>
        <w:ind w:firstLineChars="200" w:firstLine="643"/>
        <w:jc w:val="left"/>
        <w:rPr>
          <w:rFonts w:eastAsia="方正仿宋_GBK"/>
          <w:b/>
          <w:color w:val="000000" w:themeColor="text1"/>
          <w:sz w:val="32"/>
          <w:szCs w:val="32"/>
        </w:rPr>
      </w:pPr>
      <w:r>
        <w:rPr>
          <w:rFonts w:eastAsia="方正仿宋_GBK"/>
          <w:b/>
          <w:color w:val="000000" w:themeColor="text1"/>
          <w:sz w:val="32"/>
          <w:szCs w:val="32"/>
        </w:rPr>
        <w:t>九、知识产权要求</w:t>
      </w:r>
    </w:p>
    <w:p w:rsidR="00195E4F" w:rsidRPr="00195E4F" w:rsidRDefault="00195E4F" w:rsidP="00195E4F">
      <w:pPr>
        <w:pStyle w:val="a5"/>
        <w:shd w:val="clear" w:color="auto" w:fill="FFFFFF"/>
        <w:spacing w:beforeAutospacing="0" w:afterAutospacing="0"/>
        <w:ind w:firstLineChars="150" w:firstLine="480"/>
        <w:rPr>
          <w:rFonts w:eastAsia="方正仿宋_GBK" w:hAnsi="方正仿宋_GBK"/>
          <w:color w:val="000000" w:themeColor="text1"/>
          <w:sz w:val="32"/>
          <w:szCs w:val="32"/>
        </w:rPr>
      </w:pPr>
      <w:r w:rsidRPr="00195E4F">
        <w:rPr>
          <w:rFonts w:eastAsia="方正仿宋_GBK" w:hAnsi="方正仿宋_GBK"/>
          <w:color w:val="000000" w:themeColor="text1"/>
          <w:sz w:val="32"/>
          <w:szCs w:val="32"/>
        </w:rPr>
        <w:t>投稿作者应当遵守《民法总则》与《著作权法》等法律法规，确保创作内容不存在著作权、名誉权等争议和纠纷。因作品内容或形式而产生的纠纷，均应由投稿作者本人负责</w:t>
      </w:r>
      <w:r>
        <w:rPr>
          <w:rFonts w:eastAsia="方正仿宋_GBK" w:hAnsi="方正仿宋_GBK" w:hint="eastAsia"/>
          <w:color w:val="000000" w:themeColor="text1"/>
          <w:sz w:val="32"/>
          <w:szCs w:val="32"/>
        </w:rPr>
        <w:t>。</w:t>
      </w:r>
    </w:p>
    <w:p w:rsidR="007E50F5" w:rsidRDefault="00C13C83">
      <w:pPr>
        <w:pStyle w:val="a5"/>
        <w:widowControl/>
        <w:shd w:val="clear" w:color="auto" w:fill="FFFFFF"/>
        <w:snapToGrid w:val="0"/>
        <w:spacing w:beforeAutospacing="0" w:afterAutospacing="0" w:line="600" w:lineRule="exact"/>
        <w:ind w:firstLineChars="200" w:firstLine="640"/>
        <w:rPr>
          <w:rFonts w:eastAsia="方正仿宋_GBK"/>
          <w:color w:val="000000" w:themeColor="text1"/>
          <w:sz w:val="32"/>
          <w:szCs w:val="32"/>
        </w:rPr>
      </w:pPr>
      <w:r>
        <w:rPr>
          <w:rFonts w:eastAsia="方正仿宋_GBK" w:hAnsi="方正仿宋_GBK"/>
          <w:color w:val="000000" w:themeColor="text1"/>
          <w:sz w:val="32"/>
          <w:szCs w:val="32"/>
        </w:rPr>
        <w:t>本征稿启事解释权属于主办单位</w:t>
      </w:r>
      <w:r w:rsidR="00195E4F">
        <w:rPr>
          <w:rFonts w:eastAsia="方正仿宋_GBK" w:hAnsi="方正仿宋_GBK"/>
          <w:color w:val="000000" w:themeColor="text1"/>
          <w:sz w:val="32"/>
          <w:szCs w:val="32"/>
        </w:rPr>
        <w:t>及摄影协会</w:t>
      </w:r>
      <w:r>
        <w:rPr>
          <w:rFonts w:eastAsia="方正仿宋_GBK" w:hAnsi="方正仿宋_GBK"/>
          <w:color w:val="000000" w:themeColor="text1"/>
          <w:sz w:val="32"/>
          <w:szCs w:val="32"/>
        </w:rPr>
        <w:t>。</w:t>
      </w:r>
    </w:p>
    <w:p w:rsidR="007E50F5" w:rsidRDefault="00C13C83">
      <w:pPr>
        <w:snapToGrid w:val="0"/>
        <w:spacing w:line="600" w:lineRule="exact"/>
        <w:ind w:firstLineChars="200" w:firstLine="643"/>
        <w:jc w:val="left"/>
        <w:rPr>
          <w:rFonts w:eastAsia="方正仿宋_GBK"/>
          <w:b/>
          <w:color w:val="000000" w:themeColor="text1"/>
          <w:sz w:val="32"/>
          <w:szCs w:val="32"/>
        </w:rPr>
      </w:pPr>
      <w:r>
        <w:rPr>
          <w:rFonts w:eastAsia="方正仿宋_GBK"/>
          <w:b/>
          <w:color w:val="000000" w:themeColor="text1"/>
          <w:sz w:val="32"/>
          <w:szCs w:val="32"/>
        </w:rPr>
        <w:t>十、投稿要求</w:t>
      </w:r>
    </w:p>
    <w:p w:rsidR="007E50F5" w:rsidRDefault="00C13C83">
      <w:pPr>
        <w:pStyle w:val="a5"/>
        <w:widowControl/>
        <w:shd w:val="clear" w:color="auto" w:fill="FFFFFF"/>
        <w:snapToGrid w:val="0"/>
        <w:spacing w:beforeAutospacing="0" w:afterAutospacing="0" w:line="600" w:lineRule="exact"/>
        <w:ind w:firstLineChars="200" w:firstLine="640"/>
        <w:rPr>
          <w:rFonts w:eastAsia="方正仿宋_GBK"/>
          <w:color w:val="000000" w:themeColor="text1"/>
          <w:sz w:val="32"/>
          <w:szCs w:val="32"/>
        </w:rPr>
      </w:pPr>
      <w:r>
        <w:rPr>
          <w:rFonts w:eastAsia="方正仿宋_GBK" w:hAnsi="方正仿宋_GBK"/>
          <w:color w:val="000000" w:themeColor="text1"/>
          <w:sz w:val="32"/>
          <w:szCs w:val="32"/>
        </w:rPr>
        <w:t>来稿请附作品信息表，需在邮件标题中注明</w:t>
      </w:r>
      <w:r>
        <w:rPr>
          <w:rFonts w:eastAsia="方正仿宋_GBK"/>
          <w:color w:val="000000" w:themeColor="text1"/>
          <w:sz w:val="32"/>
          <w:szCs w:val="32"/>
        </w:rPr>
        <w:t>“</w:t>
      </w:r>
      <w:r>
        <w:rPr>
          <w:rFonts w:eastAsia="方正仿宋_GBK" w:hAnsi="方正仿宋_GBK"/>
          <w:color w:val="000000" w:themeColor="text1"/>
          <w:sz w:val="32"/>
          <w:szCs w:val="32"/>
        </w:rPr>
        <w:t>中国共产党成立</w:t>
      </w:r>
      <w:r>
        <w:rPr>
          <w:rFonts w:eastAsia="方正仿宋_GBK"/>
          <w:color w:val="000000" w:themeColor="text1"/>
          <w:sz w:val="32"/>
          <w:szCs w:val="32"/>
        </w:rPr>
        <w:t>100</w:t>
      </w:r>
      <w:r>
        <w:rPr>
          <w:rFonts w:eastAsia="方正仿宋_GBK" w:hAnsi="方正仿宋_GBK"/>
          <w:color w:val="000000" w:themeColor="text1"/>
          <w:sz w:val="32"/>
          <w:szCs w:val="32"/>
        </w:rPr>
        <w:t>周年</w:t>
      </w:r>
      <w:r>
        <w:rPr>
          <w:rFonts w:eastAsia="方正仿宋_GBK"/>
          <w:color w:val="000000" w:themeColor="text1"/>
          <w:sz w:val="32"/>
          <w:szCs w:val="32"/>
        </w:rPr>
        <w:t>”</w:t>
      </w:r>
      <w:r>
        <w:rPr>
          <w:rFonts w:eastAsia="方正仿宋_GBK" w:hAnsi="方正仿宋_GBK"/>
          <w:color w:val="000000" w:themeColor="text1"/>
          <w:sz w:val="32"/>
          <w:szCs w:val="32"/>
        </w:rPr>
        <w:t>字样。</w:t>
      </w:r>
    </w:p>
    <w:p w:rsidR="007E50F5" w:rsidRDefault="00C13C83">
      <w:pPr>
        <w:pStyle w:val="a5"/>
        <w:widowControl/>
        <w:shd w:val="clear" w:color="auto" w:fill="FFFFFF"/>
        <w:snapToGrid w:val="0"/>
        <w:spacing w:beforeAutospacing="0" w:afterAutospacing="0" w:line="600" w:lineRule="exact"/>
        <w:ind w:firstLineChars="200" w:firstLine="640"/>
        <w:rPr>
          <w:rFonts w:eastAsia="方正仿宋_GBK"/>
          <w:color w:val="000000" w:themeColor="text1"/>
          <w:sz w:val="32"/>
          <w:szCs w:val="32"/>
        </w:rPr>
      </w:pPr>
      <w:r>
        <w:rPr>
          <w:rFonts w:eastAsia="方正仿宋_GBK" w:hAnsi="方正仿宋_GBK"/>
          <w:color w:val="000000" w:themeColor="text1"/>
          <w:sz w:val="32"/>
          <w:szCs w:val="32"/>
        </w:rPr>
        <w:t>对获奖影像，主办方和承办方将统一调取作品的大尺寸数据文件</w:t>
      </w:r>
      <w:r>
        <w:rPr>
          <w:rFonts w:eastAsia="方正仿宋_GBK"/>
          <w:color w:val="000000" w:themeColor="text1"/>
          <w:sz w:val="32"/>
          <w:szCs w:val="32"/>
        </w:rPr>
        <w:t>(JPG</w:t>
      </w:r>
      <w:r>
        <w:rPr>
          <w:rFonts w:eastAsia="方正仿宋_GBK" w:hAnsi="方正仿宋_GBK"/>
          <w:color w:val="000000" w:themeColor="text1"/>
          <w:sz w:val="32"/>
          <w:szCs w:val="32"/>
        </w:rPr>
        <w:t>最高格式压缩文件建议不低于</w:t>
      </w:r>
      <w:r>
        <w:rPr>
          <w:rFonts w:eastAsia="方正仿宋_GBK"/>
          <w:color w:val="000000" w:themeColor="text1"/>
          <w:sz w:val="32"/>
          <w:szCs w:val="32"/>
        </w:rPr>
        <w:t>10MB</w:t>
      </w:r>
      <w:r>
        <w:rPr>
          <w:rFonts w:eastAsia="方正仿宋_GBK" w:hAnsi="方正仿宋_GBK"/>
          <w:color w:val="000000" w:themeColor="text1"/>
          <w:sz w:val="32"/>
          <w:szCs w:val="32"/>
        </w:rPr>
        <w:t>，须带有完整的</w:t>
      </w:r>
      <w:r>
        <w:rPr>
          <w:rFonts w:eastAsia="方正仿宋_GBK"/>
          <w:color w:val="000000" w:themeColor="text1"/>
          <w:sz w:val="32"/>
          <w:szCs w:val="32"/>
        </w:rPr>
        <w:t>exif</w:t>
      </w:r>
      <w:r>
        <w:rPr>
          <w:rFonts w:eastAsia="方正仿宋_GBK" w:hAnsi="方正仿宋_GBK"/>
          <w:color w:val="000000" w:themeColor="text1"/>
          <w:sz w:val="32"/>
          <w:szCs w:val="32"/>
        </w:rPr>
        <w:t>数据；胶片拍摄的请扫底</w:t>
      </w:r>
      <w:r>
        <w:rPr>
          <w:rFonts w:eastAsia="方正仿宋_GBK"/>
          <w:color w:val="000000" w:themeColor="text1"/>
          <w:sz w:val="32"/>
          <w:szCs w:val="32"/>
        </w:rPr>
        <w:t>)</w:t>
      </w:r>
      <w:r>
        <w:rPr>
          <w:rFonts w:eastAsia="方正仿宋_GBK" w:hAnsi="方正仿宋_GBK"/>
          <w:color w:val="000000" w:themeColor="text1"/>
          <w:sz w:val="32"/>
          <w:szCs w:val="32"/>
        </w:rPr>
        <w:t>。</w:t>
      </w:r>
    </w:p>
    <w:p w:rsidR="007E50F5" w:rsidRDefault="00C13C83">
      <w:pPr>
        <w:pStyle w:val="a5"/>
        <w:widowControl/>
        <w:shd w:val="clear" w:color="auto" w:fill="FFFFFF"/>
        <w:snapToGrid w:val="0"/>
        <w:spacing w:beforeAutospacing="0" w:afterAutospacing="0" w:line="600" w:lineRule="exact"/>
        <w:ind w:firstLineChars="200" w:firstLine="640"/>
        <w:rPr>
          <w:rFonts w:eastAsia="方正仿宋_GBK"/>
          <w:color w:val="000000" w:themeColor="text1"/>
          <w:sz w:val="32"/>
          <w:szCs w:val="32"/>
        </w:rPr>
      </w:pPr>
      <w:r>
        <w:rPr>
          <w:rFonts w:eastAsia="方正仿宋_GBK" w:hAnsi="方正仿宋_GBK"/>
          <w:color w:val="000000" w:themeColor="text1"/>
          <w:sz w:val="32"/>
          <w:szCs w:val="32"/>
        </w:rPr>
        <w:t>投稿邮箱：</w:t>
      </w:r>
      <w:r>
        <w:rPr>
          <w:rFonts w:eastAsia="方正仿宋_GBK"/>
          <w:color w:val="000000" w:themeColor="text1"/>
          <w:sz w:val="32"/>
          <w:szCs w:val="32"/>
        </w:rPr>
        <w:t>1736184088@qq.com</w:t>
      </w:r>
    </w:p>
    <w:p w:rsidR="007E50F5" w:rsidRDefault="00C13C83">
      <w:pPr>
        <w:snapToGrid w:val="0"/>
        <w:spacing w:line="600" w:lineRule="exact"/>
        <w:ind w:firstLineChars="200" w:firstLine="643"/>
        <w:jc w:val="left"/>
        <w:rPr>
          <w:rFonts w:eastAsia="方正仿宋_GBK"/>
          <w:b/>
          <w:color w:val="000000" w:themeColor="text1"/>
          <w:sz w:val="32"/>
          <w:szCs w:val="32"/>
        </w:rPr>
      </w:pPr>
      <w:r>
        <w:rPr>
          <w:rFonts w:eastAsia="方正仿宋_GBK"/>
          <w:b/>
          <w:color w:val="000000" w:themeColor="text1"/>
          <w:sz w:val="32"/>
          <w:szCs w:val="32"/>
        </w:rPr>
        <w:t>十一、活动评审</w:t>
      </w:r>
    </w:p>
    <w:p w:rsidR="007E50F5" w:rsidRDefault="00C13C83">
      <w:pPr>
        <w:pStyle w:val="a5"/>
        <w:widowControl/>
        <w:shd w:val="clear" w:color="auto" w:fill="FFFFFF"/>
        <w:snapToGrid w:val="0"/>
        <w:spacing w:beforeAutospacing="0" w:afterAutospacing="0" w:line="600" w:lineRule="exact"/>
        <w:ind w:firstLineChars="200" w:firstLine="640"/>
        <w:rPr>
          <w:rFonts w:eastAsia="方正仿宋_GBK"/>
          <w:color w:val="000000" w:themeColor="text1"/>
          <w:sz w:val="32"/>
          <w:szCs w:val="32"/>
        </w:rPr>
      </w:pPr>
      <w:r>
        <w:rPr>
          <w:rFonts w:eastAsia="方正仿宋_GBK" w:hAnsi="方正仿宋_GBK"/>
          <w:color w:val="000000" w:themeColor="text1"/>
          <w:sz w:val="32"/>
          <w:szCs w:val="32"/>
        </w:rPr>
        <w:t>（一）作品评审</w:t>
      </w:r>
    </w:p>
    <w:p w:rsidR="00195E4F" w:rsidRPr="00A20F88" w:rsidRDefault="00C13C83" w:rsidP="00195E4F">
      <w:pPr>
        <w:pStyle w:val="a5"/>
        <w:shd w:val="clear" w:color="auto" w:fill="FFFFFF"/>
        <w:spacing w:beforeAutospacing="0" w:afterAutospacing="0"/>
        <w:ind w:firstLineChars="200" w:firstLine="640"/>
        <w:rPr>
          <w:rFonts w:eastAsia="仿宋_GB2312"/>
          <w:color w:val="FF0000"/>
          <w:kern w:val="2"/>
          <w:sz w:val="32"/>
          <w:szCs w:val="32"/>
        </w:rPr>
      </w:pPr>
      <w:r>
        <w:rPr>
          <w:rFonts w:eastAsia="方正仿宋_GBK" w:hAnsi="方正仿宋_GBK"/>
          <w:color w:val="000000" w:themeColor="text1"/>
          <w:sz w:val="32"/>
          <w:szCs w:val="32"/>
        </w:rPr>
        <w:t>学校将对来稿作品进行</w:t>
      </w:r>
      <w:r w:rsidR="007240B2">
        <w:rPr>
          <w:rFonts w:eastAsia="方正仿宋_GBK" w:hAnsi="方正仿宋_GBK" w:hint="eastAsia"/>
          <w:color w:val="000000" w:themeColor="text1"/>
          <w:sz w:val="32"/>
          <w:szCs w:val="32"/>
        </w:rPr>
        <w:t>评</w:t>
      </w:r>
      <w:r>
        <w:rPr>
          <w:rFonts w:eastAsia="方正仿宋_GBK" w:hAnsi="方正仿宋_GBK"/>
          <w:color w:val="000000" w:themeColor="text1"/>
          <w:sz w:val="32"/>
          <w:szCs w:val="32"/>
        </w:rPr>
        <w:t>审，奖项设置按照学校工会</w:t>
      </w:r>
      <w:r w:rsidR="00195E4F">
        <w:rPr>
          <w:rFonts w:eastAsia="方正仿宋_GBK" w:hAnsi="方正仿宋_GBK"/>
          <w:color w:val="000000" w:themeColor="text1"/>
          <w:sz w:val="32"/>
          <w:szCs w:val="32"/>
        </w:rPr>
        <w:t>有关</w:t>
      </w:r>
      <w:r>
        <w:rPr>
          <w:rFonts w:eastAsia="方正仿宋_GBK" w:hAnsi="方正仿宋_GBK"/>
          <w:color w:val="000000" w:themeColor="text1"/>
          <w:sz w:val="32"/>
          <w:szCs w:val="32"/>
        </w:rPr>
        <w:t>经费收支管理暂行办法执行，分设一等奖、二等奖、三等奖若干</w:t>
      </w:r>
      <w:r w:rsidR="00195E4F">
        <w:rPr>
          <w:rFonts w:eastAsia="方正仿宋_GBK" w:hAnsi="方正仿宋_GBK" w:hint="eastAsia"/>
          <w:color w:val="000000" w:themeColor="text1"/>
          <w:sz w:val="32"/>
          <w:szCs w:val="32"/>
        </w:rPr>
        <w:t>；</w:t>
      </w:r>
      <w:r w:rsidR="00EF0DC2" w:rsidRPr="00EF0DC2">
        <w:rPr>
          <w:rFonts w:eastAsia="方正仿宋_GBK" w:hAnsi="方正仿宋_GBK" w:hint="eastAsia"/>
          <w:color w:val="000000" w:themeColor="text1"/>
          <w:sz w:val="32"/>
          <w:szCs w:val="32"/>
        </w:rPr>
        <w:t>选择</w:t>
      </w:r>
      <w:r w:rsidR="002A0607" w:rsidRPr="00EF0DC2">
        <w:rPr>
          <w:rFonts w:eastAsia="方正仿宋_GBK" w:hAnsi="方正仿宋_GBK"/>
          <w:color w:val="000000" w:themeColor="text1"/>
          <w:sz w:val="32"/>
          <w:szCs w:val="32"/>
        </w:rPr>
        <w:t>的</w:t>
      </w:r>
      <w:r w:rsidR="00EF0DC2">
        <w:rPr>
          <w:rFonts w:eastAsia="方正仿宋_GBK" w:hAnsi="方正仿宋_GBK"/>
          <w:color w:val="000000" w:themeColor="text1"/>
          <w:sz w:val="32"/>
          <w:szCs w:val="32"/>
        </w:rPr>
        <w:t>部分</w:t>
      </w:r>
      <w:r w:rsidR="00195E4F" w:rsidRPr="00EF0DC2">
        <w:rPr>
          <w:rFonts w:eastAsia="方正仿宋_GBK" w:hAnsi="方正仿宋_GBK"/>
          <w:color w:val="000000" w:themeColor="text1"/>
          <w:sz w:val="32"/>
          <w:szCs w:val="32"/>
        </w:rPr>
        <w:t>学生作品</w:t>
      </w:r>
      <w:r w:rsidR="00195E4F" w:rsidRPr="00195E4F">
        <w:rPr>
          <w:rFonts w:eastAsia="方正仿宋_GBK" w:hAnsi="方正仿宋_GBK" w:hint="eastAsia"/>
          <w:color w:val="000000" w:themeColor="text1"/>
          <w:sz w:val="32"/>
          <w:szCs w:val="32"/>
        </w:rPr>
        <w:t>，主办方将设置一、二等参赛奖，并颁发证书。</w:t>
      </w:r>
    </w:p>
    <w:p w:rsidR="007E50F5" w:rsidRDefault="00C13C83" w:rsidP="00195E4F">
      <w:pPr>
        <w:snapToGrid w:val="0"/>
        <w:spacing w:line="600" w:lineRule="exact"/>
        <w:ind w:firstLineChars="200" w:firstLine="640"/>
        <w:jc w:val="left"/>
        <w:rPr>
          <w:rFonts w:eastAsia="方正仿宋_GBK"/>
          <w:color w:val="000000" w:themeColor="text1"/>
          <w:sz w:val="32"/>
          <w:szCs w:val="32"/>
        </w:rPr>
      </w:pPr>
      <w:r>
        <w:rPr>
          <w:rFonts w:eastAsia="方正仿宋_GBK" w:hAnsi="方正仿宋_GBK"/>
          <w:color w:val="000000" w:themeColor="text1"/>
          <w:sz w:val="32"/>
          <w:szCs w:val="32"/>
        </w:rPr>
        <w:t>（二）获奖作品展示</w:t>
      </w:r>
    </w:p>
    <w:p w:rsidR="007E50F5" w:rsidRDefault="00C13C83">
      <w:pPr>
        <w:pStyle w:val="a5"/>
        <w:widowControl/>
        <w:shd w:val="clear" w:color="auto" w:fill="FFFFFF"/>
        <w:snapToGrid w:val="0"/>
        <w:spacing w:beforeAutospacing="0" w:afterAutospacing="0" w:line="600" w:lineRule="exact"/>
        <w:ind w:firstLineChars="200" w:firstLine="640"/>
        <w:rPr>
          <w:rFonts w:eastAsia="方正仿宋_GBK"/>
          <w:color w:val="000000" w:themeColor="text1"/>
          <w:sz w:val="32"/>
          <w:szCs w:val="32"/>
        </w:rPr>
      </w:pPr>
      <w:r>
        <w:rPr>
          <w:rFonts w:eastAsia="方正仿宋_GBK"/>
          <w:color w:val="000000" w:themeColor="text1"/>
          <w:sz w:val="32"/>
          <w:szCs w:val="32"/>
        </w:rPr>
        <w:t>1.</w:t>
      </w:r>
      <w:r>
        <w:rPr>
          <w:rFonts w:eastAsia="方正仿宋_GBK" w:hAnsi="方正仿宋_GBK"/>
          <w:color w:val="000000" w:themeColor="text1"/>
          <w:sz w:val="32"/>
          <w:szCs w:val="32"/>
        </w:rPr>
        <w:t>获奖影像作品将通过学校校园网主页或主题汇总方式展示。获奖作品集中展示时间暂定为</w:t>
      </w:r>
      <w:r>
        <w:rPr>
          <w:rFonts w:eastAsia="方正仿宋_GBK"/>
          <w:color w:val="000000" w:themeColor="text1"/>
          <w:sz w:val="32"/>
          <w:szCs w:val="32"/>
        </w:rPr>
        <w:t>2021</w:t>
      </w:r>
      <w:r>
        <w:rPr>
          <w:rFonts w:eastAsia="方正仿宋_GBK" w:hAnsi="方正仿宋_GBK"/>
          <w:color w:val="000000" w:themeColor="text1"/>
          <w:sz w:val="32"/>
          <w:szCs w:val="32"/>
        </w:rPr>
        <w:t>年</w:t>
      </w:r>
      <w:r>
        <w:rPr>
          <w:rFonts w:eastAsia="方正仿宋_GBK"/>
          <w:color w:val="000000" w:themeColor="text1"/>
          <w:sz w:val="32"/>
          <w:szCs w:val="32"/>
        </w:rPr>
        <w:t>6</w:t>
      </w:r>
      <w:r>
        <w:rPr>
          <w:rFonts w:eastAsia="方正仿宋_GBK" w:hAnsi="方正仿宋_GBK"/>
          <w:color w:val="000000" w:themeColor="text1"/>
          <w:sz w:val="32"/>
          <w:szCs w:val="32"/>
        </w:rPr>
        <w:t>月下旬</w:t>
      </w:r>
      <w:r>
        <w:rPr>
          <w:rFonts w:eastAsia="方正仿宋_GBK"/>
          <w:color w:val="000000" w:themeColor="text1"/>
          <w:sz w:val="32"/>
          <w:szCs w:val="32"/>
        </w:rPr>
        <w:t>-2021</w:t>
      </w:r>
      <w:r>
        <w:rPr>
          <w:rFonts w:eastAsia="方正仿宋_GBK" w:hAnsi="方正仿宋_GBK"/>
          <w:color w:val="000000" w:themeColor="text1"/>
          <w:sz w:val="32"/>
          <w:szCs w:val="32"/>
        </w:rPr>
        <w:t>年</w:t>
      </w:r>
      <w:r w:rsidRPr="00165D51">
        <w:rPr>
          <w:rFonts w:eastAsia="方正仿宋_GBK" w:hAnsi="方正仿宋_GBK"/>
          <w:color w:val="000000" w:themeColor="text1"/>
          <w:sz w:val="32"/>
          <w:szCs w:val="32"/>
        </w:rPr>
        <w:t>7</w:t>
      </w:r>
      <w:r w:rsidR="00195E4F" w:rsidRPr="00165D51">
        <w:rPr>
          <w:rFonts w:eastAsia="方正仿宋_GBK" w:hAnsi="方正仿宋_GBK" w:hint="eastAsia"/>
          <w:color w:val="000000" w:themeColor="text1"/>
          <w:sz w:val="32"/>
          <w:szCs w:val="32"/>
        </w:rPr>
        <w:t>中旬</w:t>
      </w:r>
      <w:r>
        <w:rPr>
          <w:rFonts w:eastAsia="方正仿宋_GBK" w:hAnsi="方正仿宋_GBK"/>
          <w:color w:val="000000" w:themeColor="text1"/>
          <w:sz w:val="32"/>
          <w:szCs w:val="32"/>
        </w:rPr>
        <w:t>。</w:t>
      </w:r>
    </w:p>
    <w:p w:rsidR="007E50F5" w:rsidRDefault="00C13C83">
      <w:pPr>
        <w:pStyle w:val="a5"/>
        <w:widowControl/>
        <w:shd w:val="clear" w:color="auto" w:fill="FFFFFF"/>
        <w:snapToGrid w:val="0"/>
        <w:spacing w:beforeAutospacing="0" w:afterAutospacing="0" w:line="600" w:lineRule="exact"/>
        <w:ind w:firstLineChars="200" w:firstLine="640"/>
        <w:rPr>
          <w:rFonts w:eastAsia="方正仿宋_GBK"/>
          <w:color w:val="000000" w:themeColor="text1"/>
          <w:sz w:val="32"/>
          <w:szCs w:val="32"/>
        </w:rPr>
      </w:pPr>
      <w:r>
        <w:rPr>
          <w:rFonts w:eastAsia="方正仿宋_GBK"/>
          <w:color w:val="000000" w:themeColor="text1"/>
          <w:sz w:val="32"/>
          <w:szCs w:val="32"/>
        </w:rPr>
        <w:t>2.</w:t>
      </w:r>
      <w:r>
        <w:rPr>
          <w:rFonts w:eastAsia="方正仿宋_GBK" w:hAnsi="方正仿宋_GBK"/>
          <w:color w:val="000000" w:themeColor="text1"/>
          <w:sz w:val="32"/>
          <w:szCs w:val="32"/>
        </w:rPr>
        <w:t>获奖影像作品将汇编成册，供学校宣传展示使用。</w:t>
      </w:r>
    </w:p>
    <w:p w:rsidR="00155F46" w:rsidRDefault="00155F46" w:rsidP="00155F46">
      <w:pPr>
        <w:snapToGrid w:val="0"/>
        <w:spacing w:line="600" w:lineRule="exact"/>
        <w:ind w:firstLineChars="200" w:firstLine="643"/>
        <w:jc w:val="left"/>
        <w:rPr>
          <w:rFonts w:eastAsia="方正仿宋_GBK"/>
          <w:b/>
          <w:color w:val="000000" w:themeColor="text1"/>
          <w:sz w:val="32"/>
          <w:szCs w:val="32"/>
        </w:rPr>
      </w:pPr>
      <w:r>
        <w:rPr>
          <w:rFonts w:eastAsia="方正仿宋_GBK"/>
          <w:b/>
          <w:color w:val="000000" w:themeColor="text1"/>
          <w:sz w:val="32"/>
          <w:szCs w:val="32"/>
        </w:rPr>
        <w:t>十</w:t>
      </w:r>
      <w:r>
        <w:rPr>
          <w:rFonts w:eastAsia="方正仿宋_GBK" w:hint="eastAsia"/>
          <w:b/>
          <w:color w:val="000000" w:themeColor="text1"/>
          <w:sz w:val="32"/>
          <w:szCs w:val="32"/>
        </w:rPr>
        <w:t>二</w:t>
      </w:r>
      <w:r>
        <w:rPr>
          <w:rFonts w:eastAsia="方正仿宋_GBK"/>
          <w:b/>
          <w:color w:val="000000" w:themeColor="text1"/>
          <w:sz w:val="32"/>
          <w:szCs w:val="32"/>
        </w:rPr>
        <w:t>、附件</w:t>
      </w:r>
    </w:p>
    <w:p w:rsidR="00155F46" w:rsidRDefault="00155F46" w:rsidP="00155F46">
      <w:pPr>
        <w:snapToGrid w:val="0"/>
        <w:spacing w:line="600" w:lineRule="exact"/>
        <w:ind w:firstLineChars="200" w:firstLine="640"/>
        <w:jc w:val="left"/>
        <w:rPr>
          <w:rFonts w:eastAsia="方正仿宋_GBK"/>
          <w:sz w:val="32"/>
          <w:szCs w:val="32"/>
        </w:rPr>
      </w:pPr>
      <w:r>
        <w:rPr>
          <w:rFonts w:eastAsia="方正仿宋_GBK" w:hAnsi="方正仿宋_GBK"/>
          <w:sz w:val="32"/>
          <w:szCs w:val="32"/>
        </w:rPr>
        <w:t>附件</w:t>
      </w:r>
      <w:r>
        <w:rPr>
          <w:rFonts w:eastAsia="方正仿宋_GBK"/>
          <w:sz w:val="32"/>
          <w:szCs w:val="32"/>
        </w:rPr>
        <w:t>1</w:t>
      </w:r>
      <w:r>
        <w:rPr>
          <w:rFonts w:eastAsia="方正仿宋_GBK" w:hAnsi="方正仿宋_GBK"/>
          <w:sz w:val="32"/>
          <w:szCs w:val="32"/>
        </w:rPr>
        <w:t>：庆祝中国共产党成立</w:t>
      </w:r>
      <w:r>
        <w:rPr>
          <w:rFonts w:eastAsia="方正仿宋_GBK"/>
          <w:sz w:val="32"/>
          <w:szCs w:val="32"/>
        </w:rPr>
        <w:t>100</w:t>
      </w:r>
      <w:r>
        <w:rPr>
          <w:rFonts w:eastAsia="方正仿宋_GBK" w:hAnsi="方正仿宋_GBK"/>
          <w:sz w:val="32"/>
          <w:szCs w:val="32"/>
        </w:rPr>
        <w:t>周年主题摄影征集教师作品信息表</w:t>
      </w:r>
    </w:p>
    <w:p w:rsidR="00155F46" w:rsidRDefault="00155F46">
      <w:pPr>
        <w:snapToGrid w:val="0"/>
        <w:spacing w:line="600" w:lineRule="exact"/>
        <w:ind w:firstLineChars="200" w:firstLine="643"/>
        <w:jc w:val="left"/>
        <w:rPr>
          <w:rFonts w:eastAsia="方正仿宋_GBK"/>
          <w:b/>
          <w:color w:val="000000" w:themeColor="text1"/>
          <w:sz w:val="32"/>
          <w:szCs w:val="32"/>
        </w:rPr>
      </w:pPr>
    </w:p>
    <w:p w:rsidR="00155F46" w:rsidRDefault="00155F46">
      <w:pPr>
        <w:snapToGrid w:val="0"/>
        <w:spacing w:line="600" w:lineRule="exact"/>
        <w:ind w:firstLineChars="200" w:firstLine="643"/>
        <w:jc w:val="left"/>
        <w:rPr>
          <w:rFonts w:eastAsia="方正仿宋_GBK"/>
          <w:b/>
          <w:color w:val="000000" w:themeColor="text1"/>
          <w:sz w:val="32"/>
          <w:szCs w:val="32"/>
        </w:rPr>
      </w:pPr>
      <w:r>
        <w:rPr>
          <w:rFonts w:eastAsia="方正仿宋_GBK" w:hint="eastAsia"/>
          <w:b/>
          <w:color w:val="000000" w:themeColor="text1"/>
          <w:sz w:val="32"/>
          <w:szCs w:val="32"/>
        </w:rPr>
        <w:t xml:space="preserve">            </w:t>
      </w:r>
    </w:p>
    <w:p w:rsidR="00155F46" w:rsidRPr="00E446DD" w:rsidRDefault="00155F46" w:rsidP="00155F46">
      <w:pPr>
        <w:pStyle w:val="a5"/>
        <w:shd w:val="clear" w:color="auto" w:fill="FFFFFF"/>
        <w:spacing w:beforeAutospacing="0" w:afterAutospacing="0"/>
        <w:ind w:right="640" w:firstLineChars="200" w:firstLine="643"/>
        <w:jc w:val="right"/>
        <w:rPr>
          <w:rFonts w:eastAsia="方正仿宋_GBK"/>
          <w:b/>
          <w:color w:val="000000" w:themeColor="text1"/>
          <w:kern w:val="2"/>
          <w:sz w:val="32"/>
          <w:szCs w:val="32"/>
        </w:rPr>
      </w:pPr>
      <w:r>
        <w:rPr>
          <w:rFonts w:eastAsia="方正仿宋_GBK" w:hint="eastAsia"/>
          <w:b/>
          <w:color w:val="000000" w:themeColor="text1"/>
          <w:sz w:val="32"/>
          <w:szCs w:val="32"/>
        </w:rPr>
        <w:t xml:space="preserve">              </w:t>
      </w:r>
      <w:r w:rsidRPr="00E446DD">
        <w:rPr>
          <w:rFonts w:eastAsia="方正仿宋_GBK"/>
          <w:b/>
          <w:color w:val="000000" w:themeColor="text1"/>
          <w:kern w:val="2"/>
          <w:sz w:val="32"/>
          <w:szCs w:val="32"/>
        </w:rPr>
        <w:t>重庆文理学院工会</w:t>
      </w:r>
    </w:p>
    <w:p w:rsidR="00155F46" w:rsidRPr="00E446DD" w:rsidRDefault="00155F46" w:rsidP="00155F46">
      <w:pPr>
        <w:pStyle w:val="a5"/>
        <w:shd w:val="clear" w:color="auto" w:fill="FFFFFF"/>
        <w:spacing w:beforeAutospacing="0" w:afterAutospacing="0"/>
        <w:ind w:right="320" w:firstLineChars="200" w:firstLine="643"/>
        <w:jc w:val="right"/>
        <w:rPr>
          <w:rFonts w:eastAsia="方正仿宋_GBK"/>
          <w:b/>
          <w:color w:val="000000" w:themeColor="text1"/>
          <w:kern w:val="2"/>
          <w:sz w:val="32"/>
          <w:szCs w:val="32"/>
        </w:rPr>
      </w:pPr>
      <w:r w:rsidRPr="00E446DD">
        <w:rPr>
          <w:rFonts w:eastAsia="方正仿宋_GBK"/>
          <w:b/>
          <w:color w:val="000000" w:themeColor="text1"/>
          <w:kern w:val="2"/>
          <w:sz w:val="32"/>
          <w:szCs w:val="32"/>
        </w:rPr>
        <w:t>重庆文理学院</w:t>
      </w:r>
      <w:r>
        <w:rPr>
          <w:rFonts w:eastAsia="方正仿宋_GBK" w:hint="eastAsia"/>
          <w:b/>
          <w:color w:val="000000" w:themeColor="text1"/>
          <w:kern w:val="2"/>
          <w:sz w:val="32"/>
          <w:szCs w:val="32"/>
        </w:rPr>
        <w:t>摄影</w:t>
      </w:r>
      <w:r w:rsidRPr="00E446DD">
        <w:rPr>
          <w:rFonts w:eastAsia="方正仿宋_GBK"/>
          <w:b/>
          <w:color w:val="000000" w:themeColor="text1"/>
          <w:kern w:val="2"/>
          <w:sz w:val="32"/>
          <w:szCs w:val="32"/>
        </w:rPr>
        <w:t>协会</w:t>
      </w:r>
    </w:p>
    <w:p w:rsidR="00155F46" w:rsidRPr="00155F46" w:rsidRDefault="00155F46" w:rsidP="00155F46">
      <w:pPr>
        <w:pStyle w:val="a5"/>
        <w:shd w:val="clear" w:color="auto" w:fill="FFFFFF"/>
        <w:spacing w:beforeAutospacing="0" w:afterAutospacing="0"/>
        <w:ind w:right="640" w:firstLineChars="200" w:firstLine="643"/>
        <w:jc w:val="right"/>
        <w:rPr>
          <w:rFonts w:eastAsia="方正仿宋_GBK"/>
          <w:b/>
          <w:color w:val="000000" w:themeColor="text1"/>
          <w:kern w:val="2"/>
          <w:sz w:val="32"/>
          <w:szCs w:val="32"/>
        </w:rPr>
      </w:pPr>
      <w:r w:rsidRPr="00E446DD">
        <w:rPr>
          <w:rFonts w:eastAsia="方正仿宋_GBK"/>
          <w:b/>
          <w:color w:val="000000" w:themeColor="text1"/>
          <w:kern w:val="2"/>
          <w:sz w:val="32"/>
          <w:szCs w:val="32"/>
        </w:rPr>
        <w:t>2021</w:t>
      </w:r>
      <w:r w:rsidRPr="00E446DD">
        <w:rPr>
          <w:rFonts w:eastAsia="方正仿宋_GBK"/>
          <w:b/>
          <w:color w:val="000000" w:themeColor="text1"/>
          <w:kern w:val="2"/>
          <w:sz w:val="32"/>
          <w:szCs w:val="32"/>
        </w:rPr>
        <w:t>年</w:t>
      </w:r>
      <w:r>
        <w:rPr>
          <w:rFonts w:eastAsia="方正仿宋_GBK" w:hint="eastAsia"/>
          <w:b/>
          <w:color w:val="000000" w:themeColor="text1"/>
          <w:kern w:val="2"/>
          <w:sz w:val="32"/>
          <w:szCs w:val="32"/>
        </w:rPr>
        <w:t>4</w:t>
      </w:r>
      <w:r w:rsidRPr="00E446DD">
        <w:rPr>
          <w:rFonts w:eastAsia="方正仿宋_GBK"/>
          <w:b/>
          <w:color w:val="000000" w:themeColor="text1"/>
          <w:kern w:val="2"/>
          <w:sz w:val="32"/>
          <w:szCs w:val="32"/>
        </w:rPr>
        <w:t>月</w:t>
      </w:r>
      <w:r w:rsidR="00292296">
        <w:rPr>
          <w:rFonts w:eastAsia="方正仿宋_GBK" w:hint="eastAsia"/>
          <w:b/>
          <w:color w:val="000000" w:themeColor="text1"/>
          <w:kern w:val="2"/>
          <w:sz w:val="32"/>
          <w:szCs w:val="32"/>
        </w:rPr>
        <w:t>6</w:t>
      </w:r>
      <w:r w:rsidRPr="00E446DD">
        <w:rPr>
          <w:rFonts w:eastAsia="方正仿宋_GBK"/>
          <w:b/>
          <w:color w:val="000000" w:themeColor="text1"/>
          <w:kern w:val="2"/>
          <w:sz w:val="32"/>
          <w:szCs w:val="32"/>
        </w:rPr>
        <w:t>日</w:t>
      </w:r>
    </w:p>
    <w:p w:rsidR="00155F46" w:rsidRDefault="00155F46" w:rsidP="00155F46">
      <w:pPr>
        <w:snapToGrid w:val="0"/>
        <w:spacing w:line="600" w:lineRule="exact"/>
        <w:jc w:val="left"/>
        <w:rPr>
          <w:rFonts w:eastAsia="方正仿宋_GBK"/>
          <w:b/>
          <w:color w:val="000000" w:themeColor="text1"/>
          <w:sz w:val="32"/>
          <w:szCs w:val="32"/>
        </w:rPr>
      </w:pPr>
    </w:p>
    <w:p w:rsidR="007E50F5" w:rsidRDefault="00C13C83">
      <w:pPr>
        <w:spacing w:line="600" w:lineRule="exact"/>
        <w:ind w:firstLineChars="200" w:firstLine="640"/>
        <w:rPr>
          <w:rFonts w:ascii="方正仿宋_GBK" w:eastAsia="方正仿宋_GBK" w:hAnsi="仿宋"/>
          <w:bCs/>
          <w:color w:val="000000" w:themeColor="text1"/>
          <w:sz w:val="32"/>
          <w:szCs w:val="32"/>
        </w:rPr>
      </w:pPr>
      <w:r>
        <w:rPr>
          <w:rFonts w:ascii="方正仿宋_GBK" w:eastAsia="方正仿宋_GBK" w:hAnsi="仿宋"/>
          <w:bCs/>
          <w:color w:val="000000" w:themeColor="text1"/>
          <w:sz w:val="32"/>
          <w:szCs w:val="32"/>
        </w:rPr>
        <w:br w:type="page"/>
      </w:r>
    </w:p>
    <w:p w:rsidR="007E50F5" w:rsidRDefault="00C13C83">
      <w:pPr>
        <w:spacing w:line="600" w:lineRule="exact"/>
        <w:jc w:val="left"/>
        <w:rPr>
          <w:rFonts w:ascii="方正黑体_GBK" w:eastAsia="方正黑体_GBK" w:hAnsi="方正小标宋_GBK" w:cs="方正小标宋_GBK"/>
          <w:color w:val="000000" w:themeColor="text1"/>
          <w:sz w:val="32"/>
          <w:szCs w:val="44"/>
        </w:rPr>
      </w:pPr>
      <w:r>
        <w:rPr>
          <w:rFonts w:ascii="方正黑体_GBK" w:eastAsia="方正黑体_GBK" w:hAnsi="方正小标宋_GBK" w:cs="方正小标宋_GBK" w:hint="eastAsia"/>
          <w:color w:val="000000" w:themeColor="text1"/>
          <w:sz w:val="32"/>
          <w:szCs w:val="44"/>
        </w:rPr>
        <w:t>附件1</w:t>
      </w:r>
    </w:p>
    <w:p w:rsidR="007E50F5" w:rsidRDefault="007E50F5">
      <w:pPr>
        <w:spacing w:line="600" w:lineRule="exact"/>
        <w:jc w:val="center"/>
        <w:rPr>
          <w:rFonts w:ascii="方正小标宋_GBK" w:eastAsia="方正小标宋_GBK" w:hAnsi="方正小标宋_GBK" w:cs="方正小标宋_GBK"/>
          <w:b/>
          <w:color w:val="000000" w:themeColor="text1"/>
          <w:sz w:val="44"/>
          <w:szCs w:val="44"/>
        </w:rPr>
      </w:pPr>
    </w:p>
    <w:p w:rsidR="007E50F5" w:rsidRDefault="00C13C83">
      <w:pPr>
        <w:spacing w:line="600" w:lineRule="exact"/>
        <w:jc w:val="center"/>
        <w:rPr>
          <w:rFonts w:ascii="方正小标宋_GBK" w:eastAsia="方正小标宋_GBK" w:hAnsi="方正小标宋_GBK" w:cs="方正小标宋_GBK"/>
          <w:b/>
          <w:sz w:val="44"/>
          <w:szCs w:val="44"/>
        </w:rPr>
      </w:pPr>
      <w:r>
        <w:rPr>
          <w:rFonts w:ascii="方正小标宋_GBK" w:eastAsia="方正小标宋_GBK" w:hAnsi="方正小标宋_GBK" w:cs="方正小标宋_GBK" w:hint="eastAsia"/>
          <w:b/>
          <w:sz w:val="44"/>
          <w:szCs w:val="44"/>
        </w:rPr>
        <w:t>庆祝中国共产党成立100周年</w:t>
      </w:r>
    </w:p>
    <w:p w:rsidR="007E50F5" w:rsidRDefault="00C13C83">
      <w:pPr>
        <w:spacing w:line="600" w:lineRule="exact"/>
        <w:jc w:val="center"/>
        <w:rPr>
          <w:rFonts w:ascii="方正小标宋_GBK" w:eastAsia="方正小标宋_GBK" w:hAnsi="方正小标宋_GBK" w:cs="方正小标宋_GBK"/>
          <w:b/>
          <w:color w:val="000000" w:themeColor="text1"/>
          <w:sz w:val="44"/>
          <w:szCs w:val="44"/>
        </w:rPr>
      </w:pPr>
      <w:r>
        <w:rPr>
          <w:rFonts w:ascii="方正小标宋_GBK" w:eastAsia="方正小标宋_GBK" w:hAnsi="方正小标宋_GBK" w:cs="方正小标宋_GBK" w:hint="eastAsia"/>
          <w:b/>
          <w:color w:val="000000" w:themeColor="text1"/>
          <w:sz w:val="44"/>
          <w:szCs w:val="44"/>
        </w:rPr>
        <w:t>教师作品信息表</w:t>
      </w:r>
    </w:p>
    <w:p w:rsidR="007E50F5" w:rsidRDefault="007E50F5">
      <w:pPr>
        <w:spacing w:line="600" w:lineRule="exact"/>
        <w:ind w:firstLineChars="200" w:firstLine="640"/>
        <w:rPr>
          <w:rFonts w:ascii="方正仿宋_GBK" w:eastAsia="方正仿宋_GBK" w:hAnsi="仿宋"/>
          <w:bCs/>
          <w:color w:val="000000" w:themeColor="text1"/>
          <w:sz w:val="32"/>
          <w:szCs w:val="32"/>
        </w:rPr>
      </w:pPr>
    </w:p>
    <w:tbl>
      <w:tblPr>
        <w:tblStyle w:val="a6"/>
        <w:tblW w:w="0" w:type="auto"/>
        <w:tblLook w:val="04A0"/>
      </w:tblPr>
      <w:tblGrid>
        <w:gridCol w:w="1555"/>
        <w:gridCol w:w="2976"/>
        <w:gridCol w:w="1560"/>
        <w:gridCol w:w="2835"/>
      </w:tblGrid>
      <w:tr w:rsidR="007E50F5">
        <w:tc>
          <w:tcPr>
            <w:tcW w:w="1555" w:type="dxa"/>
          </w:tcPr>
          <w:p w:rsidR="007E50F5" w:rsidRDefault="00C13C83">
            <w:pPr>
              <w:spacing w:line="600" w:lineRule="exact"/>
              <w:rPr>
                <w:rFonts w:ascii="方正仿宋_GBK" w:eastAsia="方正仿宋_GBK" w:hAnsi="仿宋"/>
                <w:b/>
                <w:bCs/>
                <w:color w:val="000000" w:themeColor="text1"/>
                <w:sz w:val="32"/>
                <w:szCs w:val="32"/>
              </w:rPr>
            </w:pPr>
            <w:r>
              <w:rPr>
                <w:rFonts w:ascii="方正仿宋_GBK" w:eastAsia="方正仿宋_GBK" w:hAnsi="仿宋" w:hint="eastAsia"/>
                <w:b/>
                <w:bCs/>
                <w:color w:val="000000" w:themeColor="text1"/>
                <w:sz w:val="32"/>
                <w:szCs w:val="32"/>
              </w:rPr>
              <w:t>姓 名</w:t>
            </w:r>
          </w:p>
        </w:tc>
        <w:tc>
          <w:tcPr>
            <w:tcW w:w="2976" w:type="dxa"/>
          </w:tcPr>
          <w:p w:rsidR="007E50F5" w:rsidRDefault="007E50F5">
            <w:pPr>
              <w:spacing w:line="600" w:lineRule="exact"/>
              <w:rPr>
                <w:rFonts w:ascii="方正仿宋_GBK" w:eastAsia="方正仿宋_GBK" w:hAnsi="仿宋"/>
                <w:bCs/>
                <w:color w:val="000000" w:themeColor="text1"/>
                <w:sz w:val="32"/>
                <w:szCs w:val="32"/>
              </w:rPr>
            </w:pPr>
          </w:p>
        </w:tc>
        <w:tc>
          <w:tcPr>
            <w:tcW w:w="1560" w:type="dxa"/>
          </w:tcPr>
          <w:p w:rsidR="007E50F5" w:rsidRDefault="00C13C83">
            <w:pPr>
              <w:spacing w:line="600" w:lineRule="exact"/>
              <w:rPr>
                <w:rFonts w:ascii="方正仿宋_GBK" w:eastAsia="方正仿宋_GBK" w:hAnsi="仿宋"/>
                <w:b/>
                <w:bCs/>
                <w:color w:val="000000" w:themeColor="text1"/>
                <w:sz w:val="32"/>
                <w:szCs w:val="32"/>
              </w:rPr>
            </w:pPr>
            <w:r>
              <w:rPr>
                <w:rFonts w:ascii="方正仿宋_GBK" w:eastAsia="方正仿宋_GBK" w:hAnsi="仿宋" w:hint="eastAsia"/>
                <w:b/>
                <w:bCs/>
                <w:color w:val="000000" w:themeColor="text1"/>
                <w:sz w:val="32"/>
                <w:szCs w:val="32"/>
              </w:rPr>
              <w:t>工 号</w:t>
            </w:r>
          </w:p>
        </w:tc>
        <w:tc>
          <w:tcPr>
            <w:tcW w:w="2835" w:type="dxa"/>
          </w:tcPr>
          <w:p w:rsidR="007E50F5" w:rsidRDefault="007E50F5">
            <w:pPr>
              <w:spacing w:line="600" w:lineRule="exact"/>
              <w:rPr>
                <w:rFonts w:ascii="方正仿宋_GBK" w:eastAsia="方正仿宋_GBK" w:hAnsi="仿宋"/>
                <w:bCs/>
                <w:color w:val="000000" w:themeColor="text1"/>
                <w:sz w:val="32"/>
                <w:szCs w:val="32"/>
              </w:rPr>
            </w:pPr>
          </w:p>
        </w:tc>
      </w:tr>
      <w:tr w:rsidR="007E50F5">
        <w:tc>
          <w:tcPr>
            <w:tcW w:w="1555" w:type="dxa"/>
          </w:tcPr>
          <w:p w:rsidR="007E50F5" w:rsidRDefault="00C13C83">
            <w:pPr>
              <w:spacing w:line="600" w:lineRule="exact"/>
              <w:rPr>
                <w:rFonts w:ascii="方正仿宋_GBK" w:eastAsia="方正仿宋_GBK" w:hAnsi="仿宋"/>
                <w:b/>
                <w:bCs/>
                <w:color w:val="000000" w:themeColor="text1"/>
                <w:sz w:val="32"/>
                <w:szCs w:val="32"/>
              </w:rPr>
            </w:pPr>
            <w:r>
              <w:rPr>
                <w:rFonts w:ascii="方正仿宋_GBK" w:eastAsia="方正仿宋_GBK" w:hAnsi="仿宋" w:hint="eastAsia"/>
                <w:b/>
                <w:bCs/>
                <w:color w:val="000000" w:themeColor="text1"/>
                <w:sz w:val="32"/>
                <w:szCs w:val="32"/>
              </w:rPr>
              <w:t>单 位</w:t>
            </w:r>
          </w:p>
        </w:tc>
        <w:tc>
          <w:tcPr>
            <w:tcW w:w="2976" w:type="dxa"/>
          </w:tcPr>
          <w:p w:rsidR="007E50F5" w:rsidRDefault="007E50F5">
            <w:pPr>
              <w:spacing w:line="600" w:lineRule="exact"/>
              <w:rPr>
                <w:rFonts w:ascii="方正仿宋_GBK" w:eastAsia="方正仿宋_GBK" w:hAnsi="仿宋"/>
                <w:bCs/>
                <w:color w:val="000000" w:themeColor="text1"/>
                <w:sz w:val="32"/>
                <w:szCs w:val="32"/>
              </w:rPr>
            </w:pPr>
          </w:p>
        </w:tc>
        <w:tc>
          <w:tcPr>
            <w:tcW w:w="1560" w:type="dxa"/>
          </w:tcPr>
          <w:p w:rsidR="007E50F5" w:rsidRDefault="00C13C83">
            <w:pPr>
              <w:spacing w:line="600" w:lineRule="exact"/>
              <w:rPr>
                <w:rFonts w:ascii="方正仿宋_GBK" w:eastAsia="方正仿宋_GBK" w:hAnsi="仿宋"/>
                <w:b/>
                <w:bCs/>
                <w:color w:val="000000" w:themeColor="text1"/>
                <w:sz w:val="32"/>
                <w:szCs w:val="32"/>
              </w:rPr>
            </w:pPr>
            <w:r>
              <w:rPr>
                <w:rFonts w:ascii="方正仿宋_GBK" w:eastAsia="方正仿宋_GBK" w:hAnsi="仿宋" w:hint="eastAsia"/>
                <w:b/>
                <w:bCs/>
                <w:color w:val="000000" w:themeColor="text1"/>
                <w:sz w:val="32"/>
                <w:szCs w:val="32"/>
              </w:rPr>
              <w:t>出生年月</w:t>
            </w:r>
          </w:p>
        </w:tc>
        <w:tc>
          <w:tcPr>
            <w:tcW w:w="2835" w:type="dxa"/>
          </w:tcPr>
          <w:p w:rsidR="007E50F5" w:rsidRDefault="007E50F5">
            <w:pPr>
              <w:spacing w:line="600" w:lineRule="exact"/>
              <w:rPr>
                <w:rFonts w:ascii="方正仿宋_GBK" w:eastAsia="方正仿宋_GBK" w:hAnsi="仿宋"/>
                <w:bCs/>
                <w:color w:val="000000" w:themeColor="text1"/>
                <w:sz w:val="32"/>
                <w:szCs w:val="32"/>
              </w:rPr>
            </w:pPr>
          </w:p>
        </w:tc>
      </w:tr>
      <w:tr w:rsidR="007E50F5">
        <w:tc>
          <w:tcPr>
            <w:tcW w:w="1555" w:type="dxa"/>
          </w:tcPr>
          <w:p w:rsidR="007E50F5" w:rsidRDefault="00C13C83">
            <w:pPr>
              <w:spacing w:line="600" w:lineRule="exact"/>
              <w:rPr>
                <w:rFonts w:ascii="方正仿宋_GBK" w:eastAsia="方正仿宋_GBK" w:hAnsi="仿宋"/>
                <w:b/>
                <w:bCs/>
                <w:color w:val="000000" w:themeColor="text1"/>
                <w:sz w:val="32"/>
                <w:szCs w:val="32"/>
              </w:rPr>
            </w:pPr>
            <w:r>
              <w:rPr>
                <w:rFonts w:ascii="方正仿宋_GBK" w:eastAsia="方正仿宋_GBK" w:hAnsi="仿宋" w:hint="eastAsia"/>
                <w:b/>
                <w:bCs/>
                <w:color w:val="000000" w:themeColor="text1"/>
                <w:sz w:val="32"/>
                <w:szCs w:val="32"/>
              </w:rPr>
              <w:t>职 称</w:t>
            </w:r>
          </w:p>
        </w:tc>
        <w:tc>
          <w:tcPr>
            <w:tcW w:w="2976" w:type="dxa"/>
          </w:tcPr>
          <w:p w:rsidR="007E50F5" w:rsidRDefault="007E50F5">
            <w:pPr>
              <w:spacing w:line="600" w:lineRule="exact"/>
              <w:rPr>
                <w:rFonts w:ascii="方正仿宋_GBK" w:eastAsia="方正仿宋_GBK" w:hAnsi="仿宋"/>
                <w:bCs/>
                <w:color w:val="000000" w:themeColor="text1"/>
                <w:sz w:val="32"/>
                <w:szCs w:val="32"/>
              </w:rPr>
            </w:pPr>
          </w:p>
        </w:tc>
        <w:tc>
          <w:tcPr>
            <w:tcW w:w="1560" w:type="dxa"/>
          </w:tcPr>
          <w:p w:rsidR="007E50F5" w:rsidRDefault="00C13C83">
            <w:pPr>
              <w:spacing w:line="600" w:lineRule="exact"/>
              <w:rPr>
                <w:rFonts w:ascii="方正仿宋_GBK" w:eastAsia="方正仿宋_GBK" w:hAnsi="仿宋"/>
                <w:b/>
                <w:bCs/>
                <w:color w:val="000000" w:themeColor="text1"/>
                <w:sz w:val="32"/>
                <w:szCs w:val="32"/>
              </w:rPr>
            </w:pPr>
            <w:r>
              <w:rPr>
                <w:rFonts w:ascii="方正仿宋_GBK" w:eastAsia="方正仿宋_GBK" w:hAnsi="仿宋" w:hint="eastAsia"/>
                <w:b/>
                <w:bCs/>
                <w:color w:val="000000" w:themeColor="text1"/>
                <w:sz w:val="32"/>
                <w:szCs w:val="32"/>
              </w:rPr>
              <w:t>联系方式</w:t>
            </w:r>
          </w:p>
        </w:tc>
        <w:tc>
          <w:tcPr>
            <w:tcW w:w="2835" w:type="dxa"/>
          </w:tcPr>
          <w:p w:rsidR="007E50F5" w:rsidRDefault="007E50F5">
            <w:pPr>
              <w:spacing w:line="600" w:lineRule="exact"/>
              <w:rPr>
                <w:rFonts w:ascii="方正仿宋_GBK" w:eastAsia="方正仿宋_GBK" w:hAnsi="仿宋"/>
                <w:bCs/>
                <w:color w:val="000000" w:themeColor="text1"/>
                <w:sz w:val="32"/>
                <w:szCs w:val="32"/>
              </w:rPr>
            </w:pPr>
          </w:p>
        </w:tc>
      </w:tr>
      <w:tr w:rsidR="007E50F5">
        <w:tc>
          <w:tcPr>
            <w:tcW w:w="1555" w:type="dxa"/>
          </w:tcPr>
          <w:p w:rsidR="007E50F5" w:rsidRDefault="00C13C83">
            <w:pPr>
              <w:spacing w:line="600" w:lineRule="exact"/>
              <w:rPr>
                <w:rFonts w:ascii="方正仿宋_GBK" w:eastAsia="方正仿宋_GBK" w:hAnsi="仿宋"/>
                <w:b/>
                <w:bCs/>
                <w:color w:val="000000" w:themeColor="text1"/>
                <w:sz w:val="32"/>
                <w:szCs w:val="32"/>
              </w:rPr>
            </w:pPr>
            <w:r>
              <w:rPr>
                <w:rFonts w:ascii="方正仿宋_GBK" w:eastAsia="方正仿宋_GBK" w:hAnsi="仿宋" w:hint="eastAsia"/>
                <w:b/>
                <w:bCs/>
                <w:color w:val="000000" w:themeColor="text1"/>
                <w:sz w:val="32"/>
                <w:szCs w:val="32"/>
              </w:rPr>
              <w:t>作品名称</w:t>
            </w:r>
          </w:p>
        </w:tc>
        <w:tc>
          <w:tcPr>
            <w:tcW w:w="2976" w:type="dxa"/>
          </w:tcPr>
          <w:p w:rsidR="007E50F5" w:rsidRDefault="007E50F5">
            <w:pPr>
              <w:spacing w:line="600" w:lineRule="exact"/>
              <w:rPr>
                <w:rFonts w:ascii="方正仿宋_GBK" w:eastAsia="方正仿宋_GBK" w:hAnsi="仿宋"/>
                <w:bCs/>
                <w:color w:val="000000" w:themeColor="text1"/>
                <w:sz w:val="32"/>
                <w:szCs w:val="32"/>
              </w:rPr>
            </w:pPr>
          </w:p>
        </w:tc>
        <w:tc>
          <w:tcPr>
            <w:tcW w:w="1560" w:type="dxa"/>
          </w:tcPr>
          <w:p w:rsidR="007E50F5" w:rsidRDefault="00C13C83">
            <w:pPr>
              <w:spacing w:line="600" w:lineRule="exact"/>
              <w:rPr>
                <w:rFonts w:ascii="方正仿宋_GBK" w:eastAsia="方正仿宋_GBK" w:hAnsi="仿宋"/>
                <w:b/>
                <w:bCs/>
                <w:color w:val="000000" w:themeColor="text1"/>
                <w:sz w:val="32"/>
                <w:szCs w:val="32"/>
              </w:rPr>
            </w:pPr>
            <w:r>
              <w:rPr>
                <w:rFonts w:ascii="方正仿宋_GBK" w:eastAsia="方正仿宋_GBK" w:hAnsi="仿宋" w:hint="eastAsia"/>
                <w:b/>
                <w:bCs/>
                <w:color w:val="000000" w:themeColor="text1"/>
                <w:sz w:val="32"/>
                <w:szCs w:val="32"/>
              </w:rPr>
              <w:t>拍摄时间</w:t>
            </w:r>
          </w:p>
        </w:tc>
        <w:tc>
          <w:tcPr>
            <w:tcW w:w="2835" w:type="dxa"/>
          </w:tcPr>
          <w:p w:rsidR="007E50F5" w:rsidRDefault="007E50F5">
            <w:pPr>
              <w:spacing w:line="600" w:lineRule="exact"/>
              <w:rPr>
                <w:rFonts w:ascii="方正仿宋_GBK" w:eastAsia="方正仿宋_GBK" w:hAnsi="仿宋"/>
                <w:bCs/>
                <w:color w:val="000000" w:themeColor="text1"/>
                <w:sz w:val="32"/>
                <w:szCs w:val="32"/>
              </w:rPr>
            </w:pPr>
          </w:p>
        </w:tc>
      </w:tr>
      <w:tr w:rsidR="007E50F5">
        <w:tc>
          <w:tcPr>
            <w:tcW w:w="1555" w:type="dxa"/>
          </w:tcPr>
          <w:p w:rsidR="007E50F5" w:rsidRDefault="00C13C83">
            <w:pPr>
              <w:spacing w:line="600" w:lineRule="exact"/>
              <w:rPr>
                <w:rFonts w:ascii="方正仿宋_GBK" w:eastAsia="方正仿宋_GBK" w:hAnsi="仿宋"/>
                <w:b/>
                <w:bCs/>
                <w:color w:val="000000" w:themeColor="text1"/>
                <w:sz w:val="32"/>
                <w:szCs w:val="32"/>
              </w:rPr>
            </w:pPr>
            <w:r>
              <w:rPr>
                <w:rFonts w:ascii="方正仿宋_GBK" w:eastAsia="方正仿宋_GBK" w:hAnsi="仿宋" w:hint="eastAsia"/>
                <w:b/>
                <w:bCs/>
                <w:color w:val="000000" w:themeColor="text1"/>
                <w:sz w:val="32"/>
                <w:szCs w:val="32"/>
              </w:rPr>
              <w:t>拍摄地点</w:t>
            </w:r>
          </w:p>
        </w:tc>
        <w:tc>
          <w:tcPr>
            <w:tcW w:w="7371" w:type="dxa"/>
            <w:gridSpan w:val="3"/>
          </w:tcPr>
          <w:p w:rsidR="007E50F5" w:rsidRDefault="007E50F5">
            <w:pPr>
              <w:spacing w:line="600" w:lineRule="exact"/>
              <w:rPr>
                <w:rFonts w:ascii="方正仿宋_GBK" w:eastAsia="方正仿宋_GBK" w:hAnsi="仿宋"/>
                <w:bCs/>
                <w:color w:val="000000" w:themeColor="text1"/>
                <w:sz w:val="32"/>
                <w:szCs w:val="32"/>
              </w:rPr>
            </w:pPr>
          </w:p>
        </w:tc>
      </w:tr>
      <w:tr w:rsidR="007E50F5">
        <w:trPr>
          <w:trHeight w:val="5452"/>
        </w:trPr>
        <w:tc>
          <w:tcPr>
            <w:tcW w:w="1555" w:type="dxa"/>
          </w:tcPr>
          <w:p w:rsidR="007E50F5" w:rsidRDefault="007E50F5">
            <w:pPr>
              <w:spacing w:line="600" w:lineRule="exact"/>
              <w:rPr>
                <w:rFonts w:ascii="方正仿宋_GBK" w:eastAsia="方正仿宋_GBK" w:hAnsi="仿宋"/>
                <w:b/>
                <w:bCs/>
                <w:color w:val="000000" w:themeColor="text1"/>
                <w:sz w:val="32"/>
                <w:szCs w:val="32"/>
              </w:rPr>
            </w:pPr>
          </w:p>
          <w:p w:rsidR="007E50F5" w:rsidRDefault="007E50F5">
            <w:pPr>
              <w:spacing w:line="600" w:lineRule="exact"/>
              <w:jc w:val="center"/>
              <w:rPr>
                <w:rFonts w:ascii="方正仿宋_GBK" w:eastAsia="方正仿宋_GBK" w:hAnsi="仿宋"/>
                <w:b/>
                <w:bCs/>
                <w:color w:val="000000" w:themeColor="text1"/>
                <w:sz w:val="32"/>
                <w:szCs w:val="32"/>
              </w:rPr>
            </w:pPr>
          </w:p>
          <w:p w:rsidR="007E50F5" w:rsidRDefault="00C13C83">
            <w:pPr>
              <w:spacing w:line="600" w:lineRule="exact"/>
              <w:jc w:val="center"/>
              <w:rPr>
                <w:rFonts w:ascii="方正仿宋_GBK" w:eastAsia="方正仿宋_GBK" w:hAnsi="仿宋"/>
                <w:b/>
                <w:bCs/>
                <w:color w:val="000000" w:themeColor="text1"/>
                <w:sz w:val="32"/>
                <w:szCs w:val="32"/>
              </w:rPr>
            </w:pPr>
            <w:r>
              <w:rPr>
                <w:rFonts w:ascii="方正仿宋_GBK" w:eastAsia="方正仿宋_GBK" w:hAnsi="仿宋" w:hint="eastAsia"/>
                <w:b/>
                <w:bCs/>
                <w:color w:val="000000" w:themeColor="text1"/>
                <w:sz w:val="32"/>
                <w:szCs w:val="32"/>
              </w:rPr>
              <w:t>创</w:t>
            </w:r>
          </w:p>
          <w:p w:rsidR="007E50F5" w:rsidRDefault="00C13C83">
            <w:pPr>
              <w:spacing w:line="600" w:lineRule="exact"/>
              <w:jc w:val="center"/>
              <w:rPr>
                <w:rFonts w:ascii="方正仿宋_GBK" w:eastAsia="方正仿宋_GBK" w:hAnsi="仿宋"/>
                <w:b/>
                <w:bCs/>
                <w:color w:val="000000" w:themeColor="text1"/>
                <w:sz w:val="32"/>
                <w:szCs w:val="32"/>
              </w:rPr>
            </w:pPr>
            <w:r>
              <w:rPr>
                <w:rFonts w:ascii="方正仿宋_GBK" w:eastAsia="方正仿宋_GBK" w:hAnsi="仿宋" w:hint="eastAsia"/>
                <w:b/>
                <w:bCs/>
                <w:color w:val="000000" w:themeColor="text1"/>
                <w:sz w:val="32"/>
                <w:szCs w:val="32"/>
              </w:rPr>
              <w:t>作</w:t>
            </w:r>
          </w:p>
          <w:p w:rsidR="007E50F5" w:rsidRDefault="00C13C83">
            <w:pPr>
              <w:spacing w:line="600" w:lineRule="exact"/>
              <w:jc w:val="center"/>
              <w:rPr>
                <w:rFonts w:ascii="方正仿宋_GBK" w:eastAsia="方正仿宋_GBK" w:hAnsi="仿宋"/>
                <w:b/>
                <w:bCs/>
                <w:color w:val="000000" w:themeColor="text1"/>
                <w:sz w:val="32"/>
                <w:szCs w:val="32"/>
              </w:rPr>
            </w:pPr>
            <w:r>
              <w:rPr>
                <w:rFonts w:ascii="方正仿宋_GBK" w:eastAsia="方正仿宋_GBK" w:hAnsi="仿宋" w:hint="eastAsia"/>
                <w:b/>
                <w:bCs/>
                <w:color w:val="000000" w:themeColor="text1"/>
                <w:sz w:val="32"/>
                <w:szCs w:val="32"/>
              </w:rPr>
              <w:t>说</w:t>
            </w:r>
          </w:p>
          <w:p w:rsidR="007E50F5" w:rsidRDefault="00C13C83">
            <w:pPr>
              <w:spacing w:line="600" w:lineRule="exact"/>
              <w:jc w:val="center"/>
              <w:rPr>
                <w:rFonts w:ascii="方正仿宋_GBK" w:eastAsia="方正仿宋_GBK" w:hAnsi="仿宋"/>
                <w:b/>
                <w:bCs/>
                <w:color w:val="000000" w:themeColor="text1"/>
                <w:sz w:val="32"/>
                <w:szCs w:val="32"/>
              </w:rPr>
            </w:pPr>
            <w:r>
              <w:rPr>
                <w:rFonts w:ascii="方正仿宋_GBK" w:eastAsia="方正仿宋_GBK" w:hAnsi="仿宋" w:hint="eastAsia"/>
                <w:b/>
                <w:bCs/>
                <w:color w:val="000000" w:themeColor="text1"/>
                <w:sz w:val="32"/>
                <w:szCs w:val="32"/>
              </w:rPr>
              <w:t>明</w:t>
            </w:r>
          </w:p>
        </w:tc>
        <w:tc>
          <w:tcPr>
            <w:tcW w:w="7371" w:type="dxa"/>
            <w:gridSpan w:val="3"/>
          </w:tcPr>
          <w:p w:rsidR="007E50F5" w:rsidRDefault="007E50F5">
            <w:pPr>
              <w:spacing w:line="600" w:lineRule="exact"/>
              <w:rPr>
                <w:rFonts w:ascii="方正仿宋_GBK" w:eastAsia="方正仿宋_GBK" w:hAnsi="仿宋"/>
                <w:bCs/>
                <w:color w:val="000000" w:themeColor="text1"/>
                <w:sz w:val="32"/>
                <w:szCs w:val="32"/>
              </w:rPr>
            </w:pPr>
          </w:p>
        </w:tc>
      </w:tr>
    </w:tbl>
    <w:p w:rsidR="007E50F5" w:rsidRDefault="007E50F5">
      <w:pPr>
        <w:spacing w:line="600" w:lineRule="exact"/>
        <w:rPr>
          <w:rFonts w:ascii="方正仿宋_GBK" w:eastAsia="方正仿宋_GBK" w:hAnsi="仿宋"/>
          <w:bCs/>
          <w:color w:val="000000" w:themeColor="text1"/>
          <w:sz w:val="32"/>
          <w:szCs w:val="32"/>
        </w:rPr>
      </w:pPr>
    </w:p>
    <w:sectPr w:rsidR="007E50F5" w:rsidSect="007E50F5">
      <w:pgSz w:w="11906" w:h="16838"/>
      <w:pgMar w:top="2098" w:right="1418" w:bottom="1985"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918" w:rsidRDefault="00790918" w:rsidP="00195E4F">
      <w:r>
        <w:separator/>
      </w:r>
    </w:p>
  </w:endnote>
  <w:endnote w:type="continuationSeparator" w:id="1">
    <w:p w:rsidR="00790918" w:rsidRDefault="00790918" w:rsidP="00195E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Browallia New">
    <w:charset w:val="00"/>
    <w:family w:val="swiss"/>
    <w:pitch w:val="variable"/>
    <w:sig w:usb0="81000003" w:usb1="00000000" w:usb2="00000000" w:usb3="00000000" w:csb0="00010001" w:csb1="00000000"/>
  </w:font>
  <w:font w:name="方正仿宋_GBK">
    <w:panose1 w:val="03000509000000000000"/>
    <w:charset w:val="86"/>
    <w:family w:val="script"/>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altName w:val="微软雅黑"/>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918" w:rsidRDefault="00790918" w:rsidP="00195E4F">
      <w:r>
        <w:separator/>
      </w:r>
    </w:p>
  </w:footnote>
  <w:footnote w:type="continuationSeparator" w:id="1">
    <w:p w:rsidR="00790918" w:rsidRDefault="00790918" w:rsidP="00195E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81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5DB0"/>
    <w:rsid w:val="0001298C"/>
    <w:rsid w:val="00012FEC"/>
    <w:rsid w:val="00044A61"/>
    <w:rsid w:val="000571B8"/>
    <w:rsid w:val="00062C57"/>
    <w:rsid w:val="00105BC3"/>
    <w:rsid w:val="00141EC5"/>
    <w:rsid w:val="00155F46"/>
    <w:rsid w:val="00156DC4"/>
    <w:rsid w:val="0016446C"/>
    <w:rsid w:val="00165D51"/>
    <w:rsid w:val="00193E19"/>
    <w:rsid w:val="00195E4F"/>
    <w:rsid w:val="001C51F4"/>
    <w:rsid w:val="00205AA9"/>
    <w:rsid w:val="00256894"/>
    <w:rsid w:val="00292296"/>
    <w:rsid w:val="002A0607"/>
    <w:rsid w:val="002E5244"/>
    <w:rsid w:val="00326A07"/>
    <w:rsid w:val="003357D3"/>
    <w:rsid w:val="00373989"/>
    <w:rsid w:val="00374B57"/>
    <w:rsid w:val="00374C66"/>
    <w:rsid w:val="00410907"/>
    <w:rsid w:val="0044243F"/>
    <w:rsid w:val="00466FBF"/>
    <w:rsid w:val="004841F7"/>
    <w:rsid w:val="00484316"/>
    <w:rsid w:val="004D2786"/>
    <w:rsid w:val="005017E1"/>
    <w:rsid w:val="00510126"/>
    <w:rsid w:val="00522110"/>
    <w:rsid w:val="00535DB0"/>
    <w:rsid w:val="005475BA"/>
    <w:rsid w:val="00551F49"/>
    <w:rsid w:val="00553397"/>
    <w:rsid w:val="005665DD"/>
    <w:rsid w:val="00592CFC"/>
    <w:rsid w:val="00596FBD"/>
    <w:rsid w:val="005A60D2"/>
    <w:rsid w:val="006A0EE5"/>
    <w:rsid w:val="006B5DD9"/>
    <w:rsid w:val="006C2D7C"/>
    <w:rsid w:val="006D4810"/>
    <w:rsid w:val="006F72EB"/>
    <w:rsid w:val="007240B2"/>
    <w:rsid w:val="00742F99"/>
    <w:rsid w:val="007664CC"/>
    <w:rsid w:val="00790918"/>
    <w:rsid w:val="007E50F5"/>
    <w:rsid w:val="007E6271"/>
    <w:rsid w:val="007F76B8"/>
    <w:rsid w:val="00811ACB"/>
    <w:rsid w:val="0085078C"/>
    <w:rsid w:val="00850BF4"/>
    <w:rsid w:val="009071B9"/>
    <w:rsid w:val="009216D0"/>
    <w:rsid w:val="00965987"/>
    <w:rsid w:val="009A53B1"/>
    <w:rsid w:val="009C573D"/>
    <w:rsid w:val="009E04A2"/>
    <w:rsid w:val="009E1524"/>
    <w:rsid w:val="00A17EDB"/>
    <w:rsid w:val="00A93D52"/>
    <w:rsid w:val="00AB6019"/>
    <w:rsid w:val="00AC3570"/>
    <w:rsid w:val="00B60680"/>
    <w:rsid w:val="00B80B02"/>
    <w:rsid w:val="00BF1ABF"/>
    <w:rsid w:val="00C13C83"/>
    <w:rsid w:val="00C651DD"/>
    <w:rsid w:val="00CF328B"/>
    <w:rsid w:val="00EA26DD"/>
    <w:rsid w:val="00ED37AB"/>
    <w:rsid w:val="00EF0DC2"/>
    <w:rsid w:val="00F7782D"/>
    <w:rsid w:val="00FC1525"/>
    <w:rsid w:val="00FD3407"/>
    <w:rsid w:val="06470BA8"/>
    <w:rsid w:val="0AE93BF3"/>
    <w:rsid w:val="0FD07BF8"/>
    <w:rsid w:val="15CB7E61"/>
    <w:rsid w:val="4014767B"/>
    <w:rsid w:val="48350BAE"/>
    <w:rsid w:val="50185903"/>
    <w:rsid w:val="7549692A"/>
    <w:rsid w:val="764F46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0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E50F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E50F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7E50F5"/>
    <w:pPr>
      <w:spacing w:beforeAutospacing="1" w:afterAutospacing="1"/>
      <w:jc w:val="left"/>
    </w:pPr>
    <w:rPr>
      <w:kern w:val="0"/>
      <w:sz w:val="24"/>
    </w:rPr>
  </w:style>
  <w:style w:type="table" w:styleId="a6">
    <w:name w:val="Table Grid"/>
    <w:basedOn w:val="a1"/>
    <w:uiPriority w:val="39"/>
    <w:qFormat/>
    <w:rsid w:val="007E50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qFormat/>
    <w:rsid w:val="007E50F5"/>
    <w:rPr>
      <w:rFonts w:ascii="微软雅黑" w:eastAsia="微软雅黑" w:hAnsi="微软雅黑" w:cs="微软雅黑" w:hint="eastAsia"/>
      <w:color w:val="800080"/>
      <w:u w:val="none"/>
    </w:rPr>
  </w:style>
  <w:style w:type="character" w:styleId="a8">
    <w:name w:val="Emphasis"/>
    <w:basedOn w:val="a0"/>
    <w:uiPriority w:val="20"/>
    <w:qFormat/>
    <w:rsid w:val="007E50F5"/>
  </w:style>
  <w:style w:type="character" w:styleId="a9">
    <w:name w:val="Hyperlink"/>
    <w:basedOn w:val="a0"/>
    <w:uiPriority w:val="99"/>
    <w:semiHidden/>
    <w:unhideWhenUsed/>
    <w:rsid w:val="007E50F5"/>
    <w:rPr>
      <w:rFonts w:ascii="微软雅黑" w:eastAsia="微软雅黑" w:hAnsi="微软雅黑" w:cs="微软雅黑"/>
      <w:color w:val="0000FF"/>
      <w:u w:val="none"/>
    </w:rPr>
  </w:style>
  <w:style w:type="character" w:customStyle="1" w:styleId="Char0">
    <w:name w:val="页眉 Char"/>
    <w:basedOn w:val="a0"/>
    <w:link w:val="a4"/>
    <w:uiPriority w:val="99"/>
    <w:qFormat/>
    <w:rsid w:val="007E50F5"/>
    <w:rPr>
      <w:rFonts w:ascii="Times New Roman" w:eastAsia="宋体" w:hAnsi="Times New Roman" w:cs="Times New Roman"/>
      <w:kern w:val="2"/>
      <w:sz w:val="18"/>
      <w:szCs w:val="18"/>
    </w:rPr>
  </w:style>
  <w:style w:type="character" w:customStyle="1" w:styleId="Char">
    <w:name w:val="页脚 Char"/>
    <w:basedOn w:val="a0"/>
    <w:link w:val="a3"/>
    <w:uiPriority w:val="99"/>
    <w:qFormat/>
    <w:rsid w:val="007E50F5"/>
    <w:rPr>
      <w:rFonts w:ascii="Times New Roman" w:eastAsia="宋体" w:hAnsi="Times New Roman" w:cs="Times New Roman"/>
      <w:kern w:val="2"/>
      <w:sz w:val="18"/>
      <w:szCs w:val="18"/>
    </w:rPr>
  </w:style>
  <w:style w:type="character" w:customStyle="1" w:styleId="index-moduleaccountauthentication3bwix">
    <w:name w:val="index-module_accountauthentication_3bwix"/>
    <w:basedOn w:val="a0"/>
    <w:qFormat/>
    <w:rsid w:val="007E5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9EBF2D8-26A5-4C41-95CD-C9E9877F90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240</Words>
  <Characters>1374</Characters>
  <Application>Microsoft Office Word</Application>
  <DocSecurity>0</DocSecurity>
  <Lines>11</Lines>
  <Paragraphs>3</Paragraphs>
  <ScaleCrop>false</ScaleCrop>
  <Company>HP Inc.</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37</cp:revision>
  <dcterms:created xsi:type="dcterms:W3CDTF">2021-03-09T04:56:00Z</dcterms:created>
  <dcterms:modified xsi:type="dcterms:W3CDTF">2021-04-06T00:11:00Z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505516EB76684D97B747E28CB9A8B328</vt:lpwstr>
  </property>
  <property fmtid="{D5CDD505-2E9C-101B-9397-08002B2CF9AE}" pid="4" name="KSOSaveFontToCloudKey">
    <vt:lpwstr>487392333_btnclosed</vt:lpwstr>
  </property>
</Properties>
</file>